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B7" w:rsidRDefault="003B46B7" w:rsidP="003973C4">
      <w:pPr>
        <w:jc w:val="center"/>
        <w:rPr>
          <w:rFonts w:ascii="Comic Sans MS" w:hAnsi="Comic Sans MS"/>
          <w:i/>
          <w:sz w:val="36"/>
          <w:szCs w:val="36"/>
          <w:u w:val="single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27DE20A8" wp14:editId="0F979245">
            <wp:simplePos x="0" y="0"/>
            <wp:positionH relativeFrom="column">
              <wp:posOffset>6848475</wp:posOffset>
            </wp:positionH>
            <wp:positionV relativeFrom="paragraph">
              <wp:posOffset>-28575</wp:posOffset>
            </wp:positionV>
            <wp:extent cx="295275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61" y="21404"/>
                <wp:lineTo x="21461" y="0"/>
                <wp:lineTo x="0" y="0"/>
              </wp:wrapPolygon>
            </wp:wrapThrough>
            <wp:docPr id="4" name="Picture 4" descr="C:\Users\Smith\AppData\Local\Microsoft\Windows\INetCache\IE\HZBEAM40\Village-Far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ith\AppData\Local\Microsoft\Windows\INetCache\IE\HZBEAM40\Village-Farm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A23">
        <w:rPr>
          <w:rFonts w:ascii="Comic Sans MS" w:hAnsi="Comic Sans MS"/>
          <w:i/>
          <w:sz w:val="36"/>
          <w:szCs w:val="36"/>
          <w:u w:val="single"/>
        </w:rPr>
        <w:t xml:space="preserve"> Year 2: Can We Build It?</w:t>
      </w:r>
    </w:p>
    <w:p w:rsidR="00333A23" w:rsidRDefault="00333A23" w:rsidP="00333A2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 Are Learning To:</w:t>
      </w:r>
    </w:p>
    <w:p w:rsidR="00333A23" w:rsidRDefault="0012724C" w:rsidP="00333A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3B46B7" w:rsidRPr="003B46B7">
        <w:rPr>
          <w:rFonts w:ascii="Comic Sans MS" w:hAnsi="Comic Sans MS"/>
          <w:sz w:val="28"/>
          <w:szCs w:val="28"/>
          <w:u w:val="single"/>
        </w:rPr>
        <w:t>B</w:t>
      </w:r>
      <w:r w:rsidRPr="003B46B7">
        <w:rPr>
          <w:rFonts w:ascii="Comic Sans MS" w:hAnsi="Comic Sans MS"/>
          <w:sz w:val="28"/>
          <w:szCs w:val="28"/>
          <w:u w:val="single"/>
        </w:rPr>
        <w:t>uild</w:t>
      </w:r>
      <w:r>
        <w:rPr>
          <w:rFonts w:ascii="Comic Sans MS" w:hAnsi="Comic Sans MS"/>
          <w:sz w:val="28"/>
          <w:szCs w:val="28"/>
        </w:rPr>
        <w:t xml:space="preserve"> a </w:t>
      </w:r>
      <w:r w:rsidRPr="003B46B7">
        <w:rPr>
          <w:rFonts w:ascii="Comic Sans MS" w:hAnsi="Comic Sans MS"/>
          <w:sz w:val="28"/>
          <w:szCs w:val="28"/>
          <w:u w:val="single"/>
        </w:rPr>
        <w:t>sustainabl</w:t>
      </w:r>
      <w:r w:rsidR="005164AC" w:rsidRPr="003B46B7">
        <w:rPr>
          <w:rFonts w:ascii="Comic Sans MS" w:hAnsi="Comic Sans MS"/>
          <w:sz w:val="28"/>
          <w:szCs w:val="28"/>
          <w:u w:val="single"/>
        </w:rPr>
        <w:t>e</w:t>
      </w:r>
      <w:r w:rsidR="005164AC">
        <w:rPr>
          <w:rFonts w:ascii="Comic Sans MS" w:hAnsi="Comic Sans MS"/>
          <w:sz w:val="28"/>
          <w:szCs w:val="28"/>
        </w:rPr>
        <w:t xml:space="preserve"> farm for the </w:t>
      </w:r>
      <w:r w:rsidR="005164AC" w:rsidRPr="003B46B7">
        <w:rPr>
          <w:rFonts w:ascii="Comic Sans MS" w:hAnsi="Comic Sans MS"/>
          <w:sz w:val="28"/>
          <w:szCs w:val="28"/>
          <w:u w:val="single"/>
        </w:rPr>
        <w:t>future</w:t>
      </w:r>
      <w:r w:rsidR="005164AC">
        <w:rPr>
          <w:rFonts w:ascii="Comic Sans MS" w:hAnsi="Comic Sans MS"/>
          <w:sz w:val="28"/>
          <w:szCs w:val="28"/>
        </w:rPr>
        <w:t xml:space="preserve"> using </w:t>
      </w:r>
      <w:r w:rsidR="005164AC" w:rsidRPr="003B46B7">
        <w:rPr>
          <w:rFonts w:ascii="Comic Sans MS" w:hAnsi="Comic Sans MS"/>
          <w:sz w:val="28"/>
          <w:szCs w:val="28"/>
          <w:u w:val="single"/>
        </w:rPr>
        <w:t>everyday materials</w:t>
      </w:r>
      <w:r w:rsidR="005164AC">
        <w:rPr>
          <w:rFonts w:ascii="Comic Sans MS" w:hAnsi="Comic Sans MS"/>
          <w:sz w:val="28"/>
          <w:szCs w:val="28"/>
        </w:rPr>
        <w:t xml:space="preserve"> </w:t>
      </w:r>
      <w:r w:rsidR="005164AC" w:rsidRPr="003B46B7">
        <w:rPr>
          <w:rFonts w:ascii="Comic Sans MS" w:hAnsi="Comic Sans MS"/>
          <w:sz w:val="28"/>
          <w:szCs w:val="28"/>
          <w:u w:val="single"/>
        </w:rPr>
        <w:t>safely</w:t>
      </w:r>
      <w:r w:rsidR="005164AC">
        <w:rPr>
          <w:rFonts w:ascii="Comic Sans MS" w:hAnsi="Comic Sans MS"/>
          <w:sz w:val="28"/>
          <w:szCs w:val="28"/>
        </w:rPr>
        <w:t>.</w:t>
      </w:r>
    </w:p>
    <w:p w:rsidR="00333A23" w:rsidRDefault="0012724C" w:rsidP="00333A23">
      <w:pPr>
        <w:rPr>
          <w:rFonts w:ascii="Comic Sans MS" w:hAnsi="Comic Sans MS"/>
          <w:sz w:val="28"/>
          <w:szCs w:val="28"/>
        </w:rPr>
      </w:pPr>
      <w:r w:rsidRPr="003B46B7">
        <w:rPr>
          <w:rFonts w:ascii="Comic Sans MS" w:hAnsi="Comic Sans MS"/>
          <w:b/>
          <w:sz w:val="28"/>
          <w:szCs w:val="28"/>
        </w:rPr>
        <w:t>W</w:t>
      </w:r>
      <w:r w:rsidR="00333A23">
        <w:rPr>
          <w:rFonts w:ascii="Comic Sans MS" w:hAnsi="Comic Sans MS"/>
          <w:b/>
          <w:sz w:val="28"/>
          <w:szCs w:val="28"/>
        </w:rPr>
        <w:t xml:space="preserve">hat </w:t>
      </w:r>
      <w:r w:rsidRPr="003B46B7">
        <w:rPr>
          <w:rFonts w:ascii="Comic Sans MS" w:hAnsi="Comic Sans MS"/>
          <w:b/>
          <w:sz w:val="28"/>
          <w:szCs w:val="28"/>
        </w:rPr>
        <w:t>I</w:t>
      </w:r>
      <w:r w:rsidR="00333A23">
        <w:rPr>
          <w:rFonts w:ascii="Comic Sans MS" w:hAnsi="Comic Sans MS"/>
          <w:b/>
          <w:sz w:val="28"/>
          <w:szCs w:val="28"/>
        </w:rPr>
        <w:t xml:space="preserve"> Am </w:t>
      </w:r>
      <w:r w:rsidRPr="003B46B7">
        <w:rPr>
          <w:rFonts w:ascii="Comic Sans MS" w:hAnsi="Comic Sans MS"/>
          <w:b/>
          <w:sz w:val="28"/>
          <w:szCs w:val="28"/>
        </w:rPr>
        <w:t>L</w:t>
      </w:r>
      <w:r w:rsidR="00333A23">
        <w:rPr>
          <w:rFonts w:ascii="Comic Sans MS" w:hAnsi="Comic Sans MS"/>
          <w:b/>
          <w:sz w:val="28"/>
          <w:szCs w:val="28"/>
        </w:rPr>
        <w:t xml:space="preserve">ooking </w:t>
      </w:r>
      <w:r w:rsidRPr="003B46B7">
        <w:rPr>
          <w:rFonts w:ascii="Comic Sans MS" w:hAnsi="Comic Sans MS"/>
          <w:b/>
          <w:sz w:val="28"/>
          <w:szCs w:val="28"/>
        </w:rPr>
        <w:t>F</w:t>
      </w:r>
      <w:r w:rsidR="00333A23">
        <w:rPr>
          <w:rFonts w:ascii="Comic Sans MS" w:hAnsi="Comic Sans MS"/>
          <w:b/>
          <w:sz w:val="28"/>
          <w:szCs w:val="28"/>
        </w:rPr>
        <w:t>or</w:t>
      </w:r>
      <w:r w:rsidRPr="003B46B7">
        <w:rPr>
          <w:rFonts w:ascii="Comic Sans MS" w:hAnsi="Comic Sans MS"/>
          <w:b/>
          <w:sz w:val="28"/>
          <w:szCs w:val="28"/>
        </w:rPr>
        <w:t>:</w:t>
      </w:r>
      <w:r w:rsidR="003973C4">
        <w:rPr>
          <w:rFonts w:ascii="Comic Sans MS" w:hAnsi="Comic Sans MS"/>
          <w:sz w:val="28"/>
          <w:szCs w:val="28"/>
        </w:rPr>
        <w:t xml:space="preserve"> </w:t>
      </w:r>
    </w:p>
    <w:p w:rsidR="003B46B7" w:rsidRDefault="003973C4" w:rsidP="0012724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The </w:t>
      </w:r>
      <w:r w:rsidRPr="003B46B7">
        <w:rPr>
          <w:rFonts w:ascii="Comic Sans MS" w:hAnsi="Comic Sans MS"/>
          <w:sz w:val="28"/>
          <w:szCs w:val="28"/>
          <w:u w:val="single"/>
        </w:rPr>
        <w:t>identification</w:t>
      </w:r>
      <w:r>
        <w:rPr>
          <w:rFonts w:ascii="Comic Sans MS" w:hAnsi="Comic Sans MS"/>
          <w:sz w:val="28"/>
          <w:szCs w:val="28"/>
        </w:rPr>
        <w:t xml:space="preserve"> of </w:t>
      </w:r>
      <w:r w:rsidRPr="003B46B7">
        <w:rPr>
          <w:rFonts w:ascii="Comic Sans MS" w:hAnsi="Comic Sans MS"/>
          <w:sz w:val="28"/>
          <w:szCs w:val="28"/>
          <w:u w:val="single"/>
        </w:rPr>
        <w:t>characteristics</w:t>
      </w:r>
      <w:r>
        <w:rPr>
          <w:rFonts w:ascii="Comic Sans MS" w:hAnsi="Comic Sans MS"/>
          <w:sz w:val="28"/>
          <w:szCs w:val="28"/>
        </w:rPr>
        <w:t xml:space="preserve"> and </w:t>
      </w:r>
      <w:r w:rsidRPr="003B46B7">
        <w:rPr>
          <w:rFonts w:ascii="Comic Sans MS" w:hAnsi="Comic Sans MS"/>
          <w:sz w:val="28"/>
          <w:szCs w:val="28"/>
          <w:u w:val="single"/>
        </w:rPr>
        <w:t>properties</w:t>
      </w:r>
      <w:r>
        <w:rPr>
          <w:rFonts w:ascii="Comic Sans MS" w:hAnsi="Comic Sans MS"/>
          <w:sz w:val="28"/>
          <w:szCs w:val="28"/>
        </w:rPr>
        <w:t xml:space="preserve"> of </w:t>
      </w:r>
      <w:r w:rsidRPr="003B46B7">
        <w:rPr>
          <w:rFonts w:ascii="Comic Sans MS" w:hAnsi="Comic Sans MS"/>
          <w:sz w:val="28"/>
          <w:szCs w:val="28"/>
          <w:u w:val="single"/>
        </w:rPr>
        <w:t>everyday materials</w:t>
      </w:r>
      <w:r>
        <w:rPr>
          <w:rFonts w:ascii="Comic Sans MS" w:hAnsi="Comic Sans MS"/>
          <w:sz w:val="28"/>
          <w:szCs w:val="28"/>
        </w:rPr>
        <w:t xml:space="preserve"> that are used in the </w:t>
      </w:r>
      <w:r w:rsidRPr="003B46B7">
        <w:rPr>
          <w:rFonts w:ascii="Comic Sans MS" w:hAnsi="Comic Sans MS"/>
          <w:sz w:val="28"/>
          <w:szCs w:val="28"/>
          <w:u w:val="single"/>
        </w:rPr>
        <w:t>creation</w:t>
      </w:r>
      <w:r>
        <w:rPr>
          <w:rFonts w:ascii="Comic Sans MS" w:hAnsi="Comic Sans MS"/>
          <w:sz w:val="28"/>
          <w:szCs w:val="28"/>
        </w:rPr>
        <w:t xml:space="preserve"> of your </w:t>
      </w:r>
      <w:r w:rsidRPr="003B46B7">
        <w:rPr>
          <w:rFonts w:ascii="Comic Sans MS" w:hAnsi="Comic Sans MS"/>
          <w:sz w:val="28"/>
          <w:szCs w:val="28"/>
          <w:u w:val="single"/>
        </w:rPr>
        <w:t>sustainable farm</w:t>
      </w:r>
      <w:r>
        <w:rPr>
          <w:rFonts w:ascii="Comic Sans MS" w:hAnsi="Comic Sans MS"/>
          <w:sz w:val="28"/>
          <w:szCs w:val="28"/>
        </w:rPr>
        <w:t>.</w:t>
      </w:r>
      <w:proofErr w:type="gramEnd"/>
    </w:p>
    <w:p w:rsidR="0012724C" w:rsidRDefault="003973C4" w:rsidP="00127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sustainable farm must:</w:t>
      </w:r>
    </w:p>
    <w:p w:rsidR="003973C4" w:rsidRPr="003973C4" w:rsidRDefault="003B46B7" w:rsidP="00397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3973C4">
        <w:rPr>
          <w:rFonts w:ascii="Comic Sans MS" w:hAnsi="Comic Sans MS"/>
          <w:sz w:val="28"/>
          <w:szCs w:val="28"/>
        </w:rPr>
        <w:t>e constructed from</w:t>
      </w:r>
      <w:r w:rsidR="00BA51CE">
        <w:rPr>
          <w:rFonts w:ascii="Comic Sans MS" w:hAnsi="Comic Sans MS"/>
          <w:sz w:val="28"/>
          <w:szCs w:val="28"/>
        </w:rPr>
        <w:t xml:space="preserve"> at least six different</w:t>
      </w:r>
      <w:r w:rsidR="003973C4">
        <w:rPr>
          <w:rFonts w:ascii="Comic Sans MS" w:hAnsi="Comic Sans MS"/>
          <w:sz w:val="28"/>
          <w:szCs w:val="28"/>
        </w:rPr>
        <w:t xml:space="preserve"> </w:t>
      </w:r>
      <w:r w:rsidR="003973C4" w:rsidRPr="003B46B7">
        <w:rPr>
          <w:rFonts w:ascii="Comic Sans MS" w:hAnsi="Comic Sans MS"/>
          <w:sz w:val="28"/>
          <w:szCs w:val="28"/>
          <w:u w:val="single"/>
        </w:rPr>
        <w:t>everyday</w:t>
      </w:r>
      <w:r>
        <w:rPr>
          <w:rFonts w:ascii="Comic Sans MS" w:hAnsi="Comic Sans MS"/>
          <w:sz w:val="28"/>
          <w:szCs w:val="28"/>
        </w:rPr>
        <w:t xml:space="preserve"> </w:t>
      </w:r>
      <w:r w:rsidR="003973C4" w:rsidRPr="003B46B7">
        <w:rPr>
          <w:rFonts w:ascii="Comic Sans MS" w:hAnsi="Comic Sans MS"/>
          <w:sz w:val="28"/>
          <w:szCs w:val="28"/>
          <w:u w:val="single"/>
        </w:rPr>
        <w:t>materials</w:t>
      </w:r>
      <w:r w:rsidR="00BF1661">
        <w:rPr>
          <w:rFonts w:ascii="Comic Sans MS" w:hAnsi="Comic Sans MS"/>
          <w:sz w:val="28"/>
          <w:szCs w:val="28"/>
          <w:u w:val="single"/>
        </w:rPr>
        <w:t>.</w:t>
      </w:r>
      <w:r w:rsidR="003973C4" w:rsidRPr="003B46B7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3973C4" w:rsidRDefault="003B46B7" w:rsidP="0012724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</w:t>
      </w:r>
      <w:r w:rsidR="00FB0634">
        <w:rPr>
          <w:rFonts w:ascii="Comic Sans MS" w:hAnsi="Comic Sans MS"/>
          <w:sz w:val="28"/>
          <w:szCs w:val="28"/>
        </w:rPr>
        <w:t>ave</w:t>
      </w:r>
      <w:r>
        <w:rPr>
          <w:rFonts w:ascii="Comic Sans MS" w:hAnsi="Comic Sans MS"/>
          <w:sz w:val="28"/>
          <w:szCs w:val="28"/>
        </w:rPr>
        <w:t xml:space="preserve"> at least</w:t>
      </w:r>
      <w:r w:rsidR="00FB0634">
        <w:rPr>
          <w:rFonts w:ascii="Comic Sans MS" w:hAnsi="Comic Sans MS"/>
          <w:sz w:val="28"/>
          <w:szCs w:val="28"/>
        </w:rPr>
        <w:t xml:space="preserve"> </w:t>
      </w:r>
      <w:r w:rsidR="00FB0634" w:rsidRPr="003B46B7">
        <w:rPr>
          <w:rFonts w:ascii="Comic Sans MS" w:hAnsi="Comic Sans MS"/>
          <w:sz w:val="28"/>
          <w:szCs w:val="28"/>
          <w:u w:val="single"/>
        </w:rPr>
        <w:t>three</w:t>
      </w:r>
      <w:r w:rsidR="00FB0634">
        <w:rPr>
          <w:rFonts w:ascii="Comic Sans MS" w:hAnsi="Comic Sans MS"/>
          <w:sz w:val="28"/>
          <w:szCs w:val="28"/>
        </w:rPr>
        <w:t xml:space="preserve"> components that show </w:t>
      </w:r>
      <w:r w:rsidR="00BF1661">
        <w:rPr>
          <w:rFonts w:ascii="Comic Sans MS" w:hAnsi="Comic Sans MS"/>
          <w:sz w:val="28"/>
          <w:szCs w:val="28"/>
        </w:rPr>
        <w:t>its</w:t>
      </w:r>
      <w:r w:rsidR="00FB0634">
        <w:rPr>
          <w:rFonts w:ascii="Comic Sans MS" w:hAnsi="Comic Sans MS"/>
          <w:sz w:val="28"/>
          <w:szCs w:val="28"/>
        </w:rPr>
        <w:t xml:space="preserve"> sustainability</w:t>
      </w:r>
      <w:r w:rsidR="00BF1661">
        <w:rPr>
          <w:rFonts w:ascii="Comic Sans MS" w:hAnsi="Comic Sans MS"/>
          <w:sz w:val="28"/>
          <w:szCs w:val="28"/>
        </w:rPr>
        <w:t>.</w:t>
      </w:r>
      <w:r w:rsidR="00FB0634">
        <w:rPr>
          <w:rFonts w:ascii="Comic Sans MS" w:hAnsi="Comic Sans MS"/>
          <w:sz w:val="28"/>
          <w:szCs w:val="28"/>
        </w:rPr>
        <w:t xml:space="preserve"> </w:t>
      </w:r>
    </w:p>
    <w:p w:rsidR="00986F3D" w:rsidRPr="00333A23" w:rsidRDefault="003B46B7" w:rsidP="0012724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Show your ability to </w:t>
      </w:r>
      <w:r w:rsidR="00BF1661">
        <w:rPr>
          <w:rFonts w:ascii="Comic Sans MS" w:hAnsi="Comic Sans MS"/>
          <w:sz w:val="28"/>
          <w:szCs w:val="28"/>
        </w:rPr>
        <w:t>use the materials and tools safely.</w:t>
      </w:r>
    </w:p>
    <w:p w:rsidR="0012724C" w:rsidRDefault="0012724C" w:rsidP="00FD3A6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Materials:</w:t>
      </w:r>
    </w:p>
    <w:p w:rsidR="003B46B7" w:rsidRDefault="003B46B7" w:rsidP="00FD3A6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 wp14:anchorId="7A01BCDD" wp14:editId="2FB75EE0">
            <wp:extent cx="594632" cy="438150"/>
            <wp:effectExtent l="0" t="0" r="0" b="0"/>
            <wp:docPr id="5" name="Picture 5" descr="C:\Users\Smith\AppData\Local\Microsoft\Windows\INetCache\IE\9WA0H6II\Open-Cardboard-Box-17542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ith\AppData\Local\Microsoft\Windows\INetCache\IE\9WA0H6II\Open-Cardboard-Box-17542-larg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581025" cy="581025"/>
            <wp:effectExtent l="0" t="0" r="9525" b="9525"/>
            <wp:docPr id="6" name="Picture 6" descr="C:\Users\Smith\AppData\Local\Microsoft\Windows\INetCache\IE\6TPVDBND\Plastic_bott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ith\AppData\Local\Microsoft\Windows\INetCache\IE\6TPVDBND\Plastic_bottle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781050" cy="522892"/>
            <wp:effectExtent l="0" t="0" r="0" b="0"/>
            <wp:docPr id="7" name="Picture 7" descr="C:\Users\Smith\AppData\Local\Microsoft\Windows\INetCache\IE\7FPNC87F\ring-holder-made-from-a-recycled-egg-carton_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ith\AppData\Local\Microsoft\Windows\INetCache\IE\7FPNC87F\ring-holder-made-from-a-recycled-egg-carton_5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 wp14:anchorId="4897EFAE" wp14:editId="07D2D45C">
            <wp:extent cx="733425" cy="597479"/>
            <wp:effectExtent l="0" t="0" r="0" b="0"/>
            <wp:docPr id="8" name="Picture 8" descr="C:\Users\Smith\AppData\Local\Microsoft\Windows\INetCache\IE\7FPNC87F\ball_of_st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mith\AppData\Local\Microsoft\Windows\INetCache\IE\7FPNC87F\ball_of_string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409575" cy="620808"/>
            <wp:effectExtent l="0" t="0" r="0" b="8255"/>
            <wp:docPr id="9" name="Picture 9" descr="C:\Users\Smith\AppData\Local\Microsoft\Windows\INetCache\IE\HZBEAM40\plastic-straws-colorful-glass-485879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mith\AppData\Local\Microsoft\Windows\INetCache\IE\HZBEAM40\plastic-straws-colorful-glass-48587987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5" cy="61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680368" cy="581025"/>
            <wp:effectExtent l="0" t="0" r="5715" b="0"/>
            <wp:docPr id="10" name="Picture 10" descr="C:\Users\Smith\AppData\Local\Microsoft\Windows\INetCache\IE\6TPVDBND\Polymer_clay_examp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mith\AppData\Local\Microsoft\Windows\INetCache\IE\6TPVDBND\Polymer_clay_examples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521125" cy="571500"/>
            <wp:effectExtent l="0" t="0" r="0" b="0"/>
            <wp:docPr id="12" name="Picture 12" descr="C:\Users\Smith\AppData\Local\Microsoft\Windows\INetCache\IE\9WA0H6II\popsicle_sti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mith\AppData\Local\Microsoft\Windows\INetCache\IE\9WA0H6II\popsicle_sticks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581025" cy="581025"/>
            <wp:effectExtent l="0" t="0" r="9525" b="9525"/>
            <wp:docPr id="13" name="Picture 13" descr="C:\Users\Smith\AppData\Local\Microsoft\Windows\INetCache\IE\9WA0H6II\Matchstick_Ligh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mith\AppData\Local\Microsoft\Windows\INetCache\IE\9WA0H6II\Matchstick_Lighter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809625" cy="582966"/>
            <wp:effectExtent l="0" t="0" r="0" b="7620"/>
            <wp:docPr id="14" name="Picture 14" descr="C:\Users\Smith\AppData\Local\Microsoft\Windows\INetCache\IE\HZBEAM40\1280px-Rectangular_plastic_food_contain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mith\AppData\Local\Microsoft\Windows\INetCache\IE\HZBEAM40\1280px-Rectangular_plastic_food_containers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64" cy="58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438150" cy="611026"/>
            <wp:effectExtent l="0" t="0" r="0" b="0"/>
            <wp:docPr id="15" name="Picture 15" descr="C:\Users\Smith\AppData\Local\Microsoft\Windows\INetCache\IE\6TPVDBND\735px-Roll_of_toilet_paper_with_one_sheet_folded_down_in_fro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mith\AppData\Local\Microsoft\Windows\INetCache\IE\6TPVDBND\735px-Roll_of_toilet_paper_with_one_sheet_folded_down_in_front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609600" cy="609600"/>
            <wp:effectExtent l="0" t="0" r="0" b="0"/>
            <wp:docPr id="16" name="Picture 16" descr="C:\Users\Smith\AppData\Local\Microsoft\Windows\INetCache\IE\9WA0H6II\aluminum_foi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mith\AppData\Local\Microsoft\Windows\INetCache\IE\9WA0H6II\aluminum_foil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84" cy="61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609600" cy="654942"/>
            <wp:effectExtent l="0" t="0" r="0" b="0"/>
            <wp:docPr id="17" name="Picture 17" descr="C:\Users\Smith\AppData\Local\Microsoft\Windows\INetCache\IE\HZBEAM40\13259676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mith\AppData\Local\Microsoft\Windows\INetCache\IE\HZBEAM40\1325967695[1]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590550" cy="590550"/>
            <wp:effectExtent l="0" t="0" r="0" b="0"/>
            <wp:docPr id="18" name="Picture 18" descr="C:\Users\Smith\AppData\Local\Microsoft\Windows\INetCache\IE\HZBEAM40\e59c9f-dirtpi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mith\AppData\Local\Microsoft\Windows\INetCache\IE\HZBEAM40\e59c9f-dirtpile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361950" cy="533400"/>
            <wp:effectExtent l="0" t="0" r="0" b="0"/>
            <wp:docPr id="19" name="Picture 19" descr="C:\Users\Smith\AppData\Local\Microsoft\Windows\INetCache\IE\9WA0H6II\large-water-drop-66.6-1428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mith\AppData\Local\Microsoft\Windows\INetCache\IE\9WA0H6II\large-water-drop-66.6-14283[1]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571500" cy="571500"/>
            <wp:effectExtent l="0" t="0" r="0" b="0"/>
            <wp:docPr id="20" name="Picture 20" descr="C:\Users\Smith\AppData\Local\Microsoft\Windows\INetCache\IE\HZBEAM40\paint_by_0dd0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mith\AppData\Local\Microsoft\Windows\INetCache\IE\HZBEAM40\paint_by_0dd0ne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B7" w:rsidRDefault="003B46B7" w:rsidP="003B46B7">
      <w:pPr>
        <w:rPr>
          <w:rFonts w:ascii="Comic Sans MS" w:hAnsi="Comic Sans MS"/>
          <w:sz w:val="28"/>
          <w:szCs w:val="28"/>
        </w:rPr>
      </w:pPr>
    </w:p>
    <w:p w:rsidR="00FB0634" w:rsidRDefault="0012724C" w:rsidP="00FD3A6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Tools:</w:t>
      </w:r>
    </w:p>
    <w:p w:rsidR="00FD3A6B" w:rsidRPr="00333A23" w:rsidRDefault="0011664C" w:rsidP="00333A23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 wp14:anchorId="2B220E44" wp14:editId="548A0425">
            <wp:extent cx="600075" cy="600075"/>
            <wp:effectExtent l="0" t="0" r="9525" b="9525"/>
            <wp:docPr id="21" name="Picture 21" descr="C:\Users\Smith\AppData\Local\Microsoft\Windows\INetCache\IE\7FPNC87F\scissor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mith\AppData\Local\Microsoft\Windows\INetCache\IE\7FPNC87F\scissors[1]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0" cy="5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 wp14:anchorId="4DCDD72F" wp14:editId="6CC4F472">
            <wp:extent cx="419100" cy="600075"/>
            <wp:effectExtent l="0" t="0" r="0" b="9525"/>
            <wp:docPr id="22" name="Picture 22" descr="C:\Users\Smith\AppData\Local\Microsoft\Windows\INetCache\IE\6TPVDBND\5584804833_5747d37736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mith\AppData\Local\Microsoft\Windows\INetCache\IE\6TPVDBND\5584804833_5747d37736_z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 wp14:anchorId="5AE2B977" wp14:editId="46F1F467">
            <wp:extent cx="847725" cy="550879"/>
            <wp:effectExtent l="0" t="0" r="0" b="1905"/>
            <wp:docPr id="23" name="Picture 23" descr="C:\Users\Smith\AppData\Local\Microsoft\Windows\INetCache\IE\9WA0H6II\taperoll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mith\AppData\Local\Microsoft\Windows\INetCache\IE\9WA0H6II\taperoller[1]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 wp14:anchorId="4B39FC04" wp14:editId="0A86152D">
            <wp:extent cx="771525" cy="578644"/>
            <wp:effectExtent l="0" t="0" r="0" b="0"/>
            <wp:docPr id="24" name="Picture 24" descr="C:\Users\Smith\AppData\Local\Microsoft\Windows\INetCache\IE\7FPNC87F\masking-tape-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mith\AppData\Local\Microsoft\Windows\INetCache\IE\7FPNC87F\masking-tape-1[1]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 wp14:anchorId="54E70C27" wp14:editId="3ECA25D6">
            <wp:extent cx="762000" cy="612098"/>
            <wp:effectExtent l="0" t="0" r="0" b="0"/>
            <wp:docPr id="25" name="Picture 25" descr="C:\Users\Smith\AppData\Local\Microsoft\Windows\INetCache\IE\9WA0H6II\rul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mith\AppData\Local\Microsoft\Windows\INetCache\IE\9WA0H6II\ruler[1]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 wp14:anchorId="6C1A4B45" wp14:editId="47C68FAD">
            <wp:extent cx="361950" cy="552450"/>
            <wp:effectExtent l="0" t="0" r="0" b="0"/>
            <wp:docPr id="26" name="Picture 26" descr="C:\Users\Smith\AppData\Local\Microsoft\Windows\INetCache\IE\9WA0H6II\pencil-1553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mith\AppData\Local\Microsoft\Windows\INetCache\IE\9WA0H6II\pencil-15539-large[1]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13" w:rsidRPr="00FD3A6B" w:rsidRDefault="00FD3A6B" w:rsidP="00FD3A6B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Contents:</w:t>
      </w:r>
    </w:p>
    <w:p w:rsidR="00584C13" w:rsidRPr="00FD3A6B" w:rsidRDefault="00584C13" w:rsidP="00FD3A6B">
      <w:pPr>
        <w:spacing w:line="360" w:lineRule="auto"/>
        <w:rPr>
          <w:sz w:val="32"/>
          <w:szCs w:val="32"/>
        </w:rPr>
      </w:pPr>
    </w:p>
    <w:p w:rsidR="00986F3D" w:rsidRPr="00FD3A6B" w:rsidRDefault="00986F3D" w:rsidP="00FD3A6B">
      <w:pPr>
        <w:spacing w:line="360" w:lineRule="auto"/>
        <w:rPr>
          <w:sz w:val="32"/>
          <w:szCs w:val="32"/>
        </w:rPr>
      </w:pPr>
      <w:r w:rsidRPr="00FD3A6B">
        <w:rPr>
          <w:sz w:val="32"/>
          <w:szCs w:val="32"/>
        </w:rPr>
        <w:t>Design Brief</w:t>
      </w:r>
      <w:r w:rsidR="00584C13" w:rsidRPr="00FD3A6B">
        <w:rPr>
          <w:sz w:val="32"/>
          <w:szCs w:val="32"/>
        </w:rPr>
        <w:t>……………………………………….</w:t>
      </w:r>
      <w:r w:rsidRPr="00FD3A6B">
        <w:rPr>
          <w:sz w:val="32"/>
          <w:szCs w:val="32"/>
        </w:rPr>
        <w:tab/>
      </w:r>
      <w:r w:rsidRPr="00FD3A6B">
        <w:rPr>
          <w:sz w:val="32"/>
          <w:szCs w:val="32"/>
        </w:rPr>
        <w:tab/>
      </w:r>
      <w:r w:rsidR="00584C13" w:rsidRPr="00FD3A6B">
        <w:rPr>
          <w:sz w:val="32"/>
          <w:szCs w:val="32"/>
        </w:rPr>
        <w:tab/>
      </w:r>
      <w:r w:rsidR="00FD3A6B" w:rsidRPr="00FD3A6B">
        <w:rPr>
          <w:sz w:val="32"/>
          <w:szCs w:val="32"/>
        </w:rPr>
        <w:t xml:space="preserve">p. </w:t>
      </w:r>
      <w:r w:rsidR="00C368F2">
        <w:rPr>
          <w:sz w:val="32"/>
          <w:szCs w:val="32"/>
        </w:rPr>
        <w:t>1</w:t>
      </w:r>
    </w:p>
    <w:p w:rsidR="00986F3D" w:rsidRPr="00FD3A6B" w:rsidRDefault="00986F3D" w:rsidP="00FD3A6B">
      <w:pPr>
        <w:spacing w:line="360" w:lineRule="auto"/>
        <w:rPr>
          <w:sz w:val="32"/>
          <w:szCs w:val="32"/>
        </w:rPr>
      </w:pPr>
      <w:r w:rsidRPr="00FD3A6B">
        <w:rPr>
          <w:sz w:val="32"/>
          <w:szCs w:val="32"/>
        </w:rPr>
        <w:t xml:space="preserve">Information for </w:t>
      </w:r>
      <w:r w:rsidR="00FD3A6B">
        <w:rPr>
          <w:sz w:val="32"/>
          <w:szCs w:val="32"/>
        </w:rPr>
        <w:t>teacher</w:t>
      </w:r>
      <w:r w:rsidRPr="00FD3A6B">
        <w:rPr>
          <w:sz w:val="32"/>
          <w:szCs w:val="32"/>
        </w:rPr>
        <w:t>s</w:t>
      </w:r>
      <w:r w:rsidR="00584C13" w:rsidRPr="00FD3A6B">
        <w:rPr>
          <w:sz w:val="32"/>
          <w:szCs w:val="32"/>
        </w:rPr>
        <w:t>…………………</w:t>
      </w:r>
      <w:r w:rsidR="00C458EB">
        <w:rPr>
          <w:sz w:val="32"/>
          <w:szCs w:val="32"/>
        </w:rPr>
        <w:t>..</w:t>
      </w:r>
      <w:r w:rsidR="00584C13" w:rsidRPr="00FD3A6B">
        <w:rPr>
          <w:sz w:val="32"/>
          <w:szCs w:val="32"/>
        </w:rPr>
        <w:tab/>
      </w:r>
      <w:r w:rsidR="00584C13" w:rsidRPr="00FD3A6B">
        <w:rPr>
          <w:sz w:val="32"/>
          <w:szCs w:val="32"/>
        </w:rPr>
        <w:tab/>
      </w:r>
      <w:r w:rsidR="00584C13" w:rsidRPr="00FD3A6B">
        <w:rPr>
          <w:sz w:val="32"/>
          <w:szCs w:val="32"/>
        </w:rPr>
        <w:tab/>
      </w:r>
      <w:r w:rsidR="00FD3A6B" w:rsidRPr="00FD3A6B">
        <w:rPr>
          <w:sz w:val="32"/>
          <w:szCs w:val="32"/>
        </w:rPr>
        <w:t>p.</w:t>
      </w:r>
      <w:r w:rsidR="00DA22BB">
        <w:rPr>
          <w:sz w:val="32"/>
          <w:szCs w:val="32"/>
        </w:rPr>
        <w:t xml:space="preserve"> 3 </w:t>
      </w:r>
      <w:r w:rsidR="00C368F2">
        <w:rPr>
          <w:sz w:val="32"/>
          <w:szCs w:val="32"/>
        </w:rPr>
        <w:t xml:space="preserve"> </w:t>
      </w:r>
    </w:p>
    <w:p w:rsidR="00584C13" w:rsidRPr="00FD3A6B" w:rsidRDefault="00584C13" w:rsidP="00FD3A6B">
      <w:pPr>
        <w:spacing w:line="360" w:lineRule="auto"/>
        <w:rPr>
          <w:sz w:val="32"/>
          <w:szCs w:val="32"/>
        </w:rPr>
      </w:pPr>
      <w:r w:rsidRPr="00FD3A6B">
        <w:rPr>
          <w:sz w:val="32"/>
          <w:szCs w:val="32"/>
        </w:rPr>
        <w:t xml:space="preserve">Unit </w:t>
      </w:r>
      <w:r w:rsidR="000B2D00">
        <w:rPr>
          <w:sz w:val="32"/>
          <w:szCs w:val="32"/>
        </w:rPr>
        <w:t>Plan</w:t>
      </w:r>
      <w:r w:rsidRPr="00FD3A6B">
        <w:rPr>
          <w:sz w:val="32"/>
          <w:szCs w:val="32"/>
        </w:rPr>
        <w:t>……………………………………………</w:t>
      </w:r>
      <w:r w:rsidR="00C458EB">
        <w:rPr>
          <w:sz w:val="32"/>
          <w:szCs w:val="32"/>
        </w:rPr>
        <w:tab/>
      </w:r>
      <w:r w:rsidR="00FD3A6B" w:rsidRPr="00FD3A6B">
        <w:rPr>
          <w:sz w:val="32"/>
          <w:szCs w:val="32"/>
        </w:rPr>
        <w:tab/>
      </w:r>
      <w:r w:rsidR="00FD3A6B" w:rsidRPr="00FD3A6B">
        <w:rPr>
          <w:sz w:val="32"/>
          <w:szCs w:val="32"/>
        </w:rPr>
        <w:tab/>
        <w:t xml:space="preserve">p. </w:t>
      </w:r>
      <w:r w:rsidR="00DA22BB">
        <w:rPr>
          <w:sz w:val="32"/>
          <w:szCs w:val="32"/>
        </w:rPr>
        <w:t>4</w:t>
      </w:r>
      <w:r w:rsidR="000B2D00">
        <w:rPr>
          <w:sz w:val="32"/>
          <w:szCs w:val="32"/>
        </w:rPr>
        <w:t xml:space="preserve"> - 6</w:t>
      </w:r>
    </w:p>
    <w:p w:rsidR="00986F3D" w:rsidRPr="00FD3A6B" w:rsidRDefault="00986F3D" w:rsidP="00FD3A6B">
      <w:pPr>
        <w:spacing w:line="360" w:lineRule="auto"/>
        <w:rPr>
          <w:sz w:val="32"/>
          <w:szCs w:val="32"/>
        </w:rPr>
      </w:pPr>
      <w:r w:rsidRPr="00FD3A6B">
        <w:rPr>
          <w:sz w:val="32"/>
          <w:szCs w:val="32"/>
        </w:rPr>
        <w:t>Differenti</w:t>
      </w:r>
      <w:r w:rsidR="00C458EB">
        <w:rPr>
          <w:sz w:val="32"/>
          <w:szCs w:val="32"/>
        </w:rPr>
        <w:t>ation and extension activities</w:t>
      </w:r>
      <w:r w:rsidR="00C458EB">
        <w:rPr>
          <w:sz w:val="32"/>
          <w:szCs w:val="32"/>
        </w:rPr>
        <w:tab/>
      </w:r>
      <w:r w:rsidR="00584C13" w:rsidRPr="00FD3A6B">
        <w:rPr>
          <w:sz w:val="32"/>
          <w:szCs w:val="32"/>
        </w:rPr>
        <w:tab/>
      </w:r>
      <w:r w:rsidR="00FD3A6B" w:rsidRPr="00FD3A6B">
        <w:rPr>
          <w:sz w:val="32"/>
          <w:szCs w:val="32"/>
        </w:rPr>
        <w:t>p.</w:t>
      </w:r>
      <w:r w:rsidR="00C458EB">
        <w:rPr>
          <w:sz w:val="32"/>
          <w:szCs w:val="32"/>
        </w:rPr>
        <w:t xml:space="preserve"> 7</w:t>
      </w:r>
    </w:p>
    <w:p w:rsidR="00986F3D" w:rsidRPr="00FD3A6B" w:rsidRDefault="00986F3D" w:rsidP="00FD3A6B">
      <w:pPr>
        <w:spacing w:line="360" w:lineRule="auto"/>
        <w:rPr>
          <w:sz w:val="32"/>
          <w:szCs w:val="32"/>
        </w:rPr>
      </w:pPr>
      <w:r w:rsidRPr="00FD3A6B">
        <w:rPr>
          <w:sz w:val="32"/>
          <w:szCs w:val="32"/>
        </w:rPr>
        <w:t>O</w:t>
      </w:r>
      <w:r w:rsidR="00055071">
        <w:rPr>
          <w:sz w:val="32"/>
          <w:szCs w:val="32"/>
        </w:rPr>
        <w:t>ffline</w:t>
      </w:r>
      <w:r w:rsidRPr="00FD3A6B">
        <w:rPr>
          <w:sz w:val="32"/>
          <w:szCs w:val="32"/>
        </w:rPr>
        <w:t xml:space="preserve"> </w:t>
      </w:r>
      <w:r w:rsidR="00C458EB">
        <w:rPr>
          <w:sz w:val="32"/>
          <w:szCs w:val="32"/>
        </w:rPr>
        <w:t>Resources</w:t>
      </w:r>
      <w:r w:rsidR="00584C13" w:rsidRPr="00FD3A6B">
        <w:rPr>
          <w:sz w:val="32"/>
          <w:szCs w:val="32"/>
        </w:rPr>
        <w:t>………………………………</w:t>
      </w:r>
      <w:r w:rsidR="00C458EB">
        <w:rPr>
          <w:sz w:val="32"/>
          <w:szCs w:val="32"/>
        </w:rPr>
        <w:tab/>
      </w:r>
      <w:r w:rsidR="00C458EB">
        <w:rPr>
          <w:sz w:val="32"/>
          <w:szCs w:val="32"/>
        </w:rPr>
        <w:tab/>
      </w:r>
      <w:r w:rsidR="00C458EB">
        <w:rPr>
          <w:sz w:val="32"/>
          <w:szCs w:val="32"/>
        </w:rPr>
        <w:tab/>
      </w:r>
      <w:r w:rsidR="00FD3A6B" w:rsidRPr="00FD3A6B">
        <w:rPr>
          <w:sz w:val="32"/>
          <w:szCs w:val="32"/>
        </w:rPr>
        <w:t xml:space="preserve">p. </w:t>
      </w:r>
      <w:r w:rsidR="007802B1">
        <w:rPr>
          <w:sz w:val="32"/>
          <w:szCs w:val="32"/>
        </w:rPr>
        <w:t xml:space="preserve">8 - </w:t>
      </w:r>
      <w:r w:rsidR="00D12804">
        <w:rPr>
          <w:sz w:val="32"/>
          <w:szCs w:val="32"/>
        </w:rPr>
        <w:t>10</w:t>
      </w:r>
    </w:p>
    <w:p w:rsidR="00584C13" w:rsidRPr="00FD3A6B" w:rsidRDefault="00FD3A6B" w:rsidP="00FD3A6B">
      <w:pPr>
        <w:spacing w:line="360" w:lineRule="auto"/>
        <w:rPr>
          <w:sz w:val="32"/>
          <w:szCs w:val="32"/>
        </w:rPr>
      </w:pPr>
      <w:r w:rsidRPr="00FD3A6B">
        <w:rPr>
          <w:sz w:val="32"/>
          <w:szCs w:val="32"/>
        </w:rPr>
        <w:t xml:space="preserve"> </w:t>
      </w:r>
      <w:r w:rsidR="00584C13" w:rsidRPr="00FD3A6B">
        <w:rPr>
          <w:sz w:val="32"/>
          <w:szCs w:val="32"/>
        </w:rPr>
        <w:t>Assessment rubric……………………………</w:t>
      </w:r>
      <w:r w:rsidR="00584C13" w:rsidRPr="00FD3A6B">
        <w:rPr>
          <w:sz w:val="32"/>
          <w:szCs w:val="32"/>
        </w:rPr>
        <w:tab/>
      </w:r>
      <w:r w:rsidRPr="00FD3A6B">
        <w:rPr>
          <w:sz w:val="32"/>
          <w:szCs w:val="32"/>
        </w:rPr>
        <w:tab/>
      </w:r>
      <w:r w:rsidRPr="00FD3A6B">
        <w:rPr>
          <w:sz w:val="32"/>
          <w:szCs w:val="32"/>
        </w:rPr>
        <w:tab/>
      </w:r>
      <w:r w:rsidR="00584C13" w:rsidRPr="00FD3A6B">
        <w:rPr>
          <w:sz w:val="32"/>
          <w:szCs w:val="32"/>
        </w:rPr>
        <w:t xml:space="preserve">p. </w:t>
      </w:r>
      <w:r w:rsidR="00D12804">
        <w:rPr>
          <w:sz w:val="32"/>
          <w:szCs w:val="32"/>
        </w:rPr>
        <w:t>11</w:t>
      </w:r>
    </w:p>
    <w:p w:rsidR="00584C13" w:rsidRPr="00FD3A6B" w:rsidRDefault="00584C13" w:rsidP="003B46B7">
      <w:pPr>
        <w:rPr>
          <w:sz w:val="28"/>
          <w:szCs w:val="28"/>
        </w:rPr>
      </w:pPr>
    </w:p>
    <w:p w:rsidR="00584C13" w:rsidRPr="00FD3A6B" w:rsidRDefault="00584C13" w:rsidP="003B46B7">
      <w:pPr>
        <w:rPr>
          <w:sz w:val="28"/>
          <w:szCs w:val="28"/>
        </w:rPr>
      </w:pPr>
    </w:p>
    <w:p w:rsidR="00584C13" w:rsidRDefault="00584C13" w:rsidP="003B46B7">
      <w:pPr>
        <w:rPr>
          <w:rFonts w:ascii="Comic Sans MS" w:hAnsi="Comic Sans MS"/>
          <w:sz w:val="28"/>
          <w:szCs w:val="28"/>
        </w:rPr>
      </w:pPr>
    </w:p>
    <w:p w:rsidR="00055071" w:rsidRDefault="00055071" w:rsidP="003B46B7">
      <w:pPr>
        <w:rPr>
          <w:rFonts w:ascii="Comic Sans MS" w:hAnsi="Comic Sans MS"/>
          <w:sz w:val="28"/>
          <w:szCs w:val="28"/>
        </w:rPr>
      </w:pPr>
    </w:p>
    <w:p w:rsidR="00333A23" w:rsidRDefault="00333A23" w:rsidP="003B46B7">
      <w:pPr>
        <w:rPr>
          <w:rFonts w:ascii="Comic Sans MS" w:hAnsi="Comic Sans MS"/>
          <w:sz w:val="28"/>
          <w:szCs w:val="28"/>
        </w:rPr>
      </w:pPr>
    </w:p>
    <w:p w:rsidR="00584C13" w:rsidRPr="00FD3A6B" w:rsidRDefault="00584C13" w:rsidP="003B46B7">
      <w:pPr>
        <w:rPr>
          <w:rFonts w:ascii="Comic Sans MS" w:hAnsi="Comic Sans MS"/>
          <w:b/>
          <w:sz w:val="28"/>
          <w:szCs w:val="28"/>
        </w:rPr>
      </w:pPr>
    </w:p>
    <w:p w:rsidR="00584C13" w:rsidRPr="00FD3A6B" w:rsidRDefault="00584C13" w:rsidP="00FD3A6B">
      <w:pPr>
        <w:jc w:val="center"/>
        <w:rPr>
          <w:b/>
          <w:sz w:val="28"/>
          <w:szCs w:val="28"/>
        </w:rPr>
      </w:pPr>
      <w:r w:rsidRPr="00FD3A6B">
        <w:rPr>
          <w:b/>
          <w:sz w:val="28"/>
          <w:szCs w:val="28"/>
        </w:rPr>
        <w:lastRenderedPageBreak/>
        <w:t>Inf</w:t>
      </w:r>
      <w:r w:rsidR="00FD3A6B" w:rsidRPr="00FD3A6B">
        <w:rPr>
          <w:b/>
          <w:sz w:val="28"/>
          <w:szCs w:val="28"/>
        </w:rPr>
        <w:t>ormation for Teachers</w:t>
      </w:r>
    </w:p>
    <w:p w:rsidR="00584C13" w:rsidRPr="00DA22BB" w:rsidRDefault="00333A23" w:rsidP="00DA22BB">
      <w:pPr>
        <w:spacing w:line="240" w:lineRule="auto"/>
        <w:contextualSpacing/>
      </w:pPr>
      <w:r>
        <w:t>Year 2 s</w:t>
      </w:r>
      <w:r w:rsidR="00584C13" w:rsidRPr="00DA22BB">
        <w:t>tudents will learn that there is an essential</w:t>
      </w:r>
      <w:r w:rsidR="00FD3A6B" w:rsidRPr="00DA22BB">
        <w:t xml:space="preserve"> future</w:t>
      </w:r>
      <w:r w:rsidR="00584C13" w:rsidRPr="00DA22BB">
        <w:t xml:space="preserve"> need for sustainable farming </w:t>
      </w:r>
      <w:r w:rsidR="00FD3A6B" w:rsidRPr="00DA22BB">
        <w:t>in Australia</w:t>
      </w:r>
      <w:r w:rsidR="00584C13" w:rsidRPr="00DA22BB">
        <w:t xml:space="preserve">. Students will become active participants </w:t>
      </w:r>
      <w:r w:rsidR="001C6851">
        <w:t>and</w:t>
      </w:r>
      <w:r w:rsidR="00584C13" w:rsidRPr="00DA22BB">
        <w:t xml:space="preserve"> create</w:t>
      </w:r>
      <w:r w:rsidR="00FD3A6B" w:rsidRPr="00DA22BB">
        <w:t xml:space="preserve"> an ethical solution</w:t>
      </w:r>
      <w:r w:rsidR="00584C13" w:rsidRPr="00DA22BB">
        <w:t xml:space="preserve"> from using everyday recycled materials that can be used in the future </w:t>
      </w:r>
      <w:r w:rsidR="00FD3A6B" w:rsidRPr="00DA22BB">
        <w:t>for</w:t>
      </w:r>
      <w:r w:rsidR="00584C13" w:rsidRPr="00DA22BB">
        <w:t xml:space="preserve"> sustainable farming</w:t>
      </w:r>
      <w:r w:rsidR="00707999" w:rsidRPr="00DA22BB">
        <w:t>.</w:t>
      </w:r>
      <w:r>
        <w:t xml:space="preserve"> Year 2 s</w:t>
      </w:r>
      <w:r w:rsidR="00584C13" w:rsidRPr="00DA22BB">
        <w:t xml:space="preserve">tudents will use design thinking and technologies to </w:t>
      </w:r>
      <w:r w:rsidR="00707999" w:rsidRPr="00DA22BB">
        <w:t>investigate, plan, produce and design an ethical, sustainable farm either individually</w:t>
      </w:r>
      <w:r w:rsidR="00FD3A6B" w:rsidRPr="00DA22BB">
        <w:t xml:space="preserve"> or collaboratively </w:t>
      </w:r>
      <w:r w:rsidR="00707999" w:rsidRPr="00DA22BB">
        <w:t xml:space="preserve">(Australian Curriculum Assessment and Reporting Authority [ACARA], 2015).  </w:t>
      </w:r>
    </w:p>
    <w:p w:rsidR="00986F3D" w:rsidRPr="00DA22BB" w:rsidRDefault="00DE5D4E" w:rsidP="00DA22BB">
      <w:pPr>
        <w:spacing w:line="240" w:lineRule="auto"/>
        <w:contextualSpacing/>
      </w:pPr>
      <w:r w:rsidRPr="00DA22BB">
        <w:t>By the end of the unit students should be able to</w:t>
      </w:r>
      <w:r w:rsidR="00FD3A6B" w:rsidRPr="00DA22BB">
        <w:t>;</w:t>
      </w:r>
    </w:p>
    <w:p w:rsidR="00707999" w:rsidRPr="00DA22BB" w:rsidRDefault="00B43525" w:rsidP="00DA22BB">
      <w:pPr>
        <w:pStyle w:val="ListParagraph"/>
        <w:numPr>
          <w:ilvl w:val="0"/>
          <w:numId w:val="3"/>
        </w:numPr>
        <w:spacing w:line="240" w:lineRule="auto"/>
      </w:pPr>
      <w:r>
        <w:t>Identify and explain Australia’s future need for sustainable farming.</w:t>
      </w:r>
    </w:p>
    <w:p w:rsidR="00707999" w:rsidRPr="00DA22BB" w:rsidRDefault="00673C2C" w:rsidP="00673C2C">
      <w:pPr>
        <w:pStyle w:val="ListParagraph"/>
        <w:numPr>
          <w:ilvl w:val="0"/>
          <w:numId w:val="3"/>
        </w:numPr>
        <w:spacing w:after="0" w:line="240" w:lineRule="auto"/>
      </w:pPr>
      <w:r w:rsidRPr="00DA22BB">
        <w:t>Describe the properties and characte</w:t>
      </w:r>
      <w:r>
        <w:t xml:space="preserve">ristics of everyday materials that are needed to </w:t>
      </w:r>
      <w:r w:rsidRPr="00DA22BB">
        <w:t xml:space="preserve">create a sustainable farm. </w:t>
      </w:r>
    </w:p>
    <w:p w:rsidR="00707999" w:rsidRPr="00DA22BB" w:rsidRDefault="00535B69" w:rsidP="00DA22BB">
      <w:pPr>
        <w:pStyle w:val="ListParagraph"/>
        <w:numPr>
          <w:ilvl w:val="0"/>
          <w:numId w:val="3"/>
        </w:numPr>
        <w:spacing w:line="240" w:lineRule="auto"/>
      </w:pPr>
      <w:r w:rsidRPr="00DA22BB">
        <w:t>Plan</w:t>
      </w:r>
      <w:r w:rsidR="00DE5D4E" w:rsidRPr="00DA22BB">
        <w:t xml:space="preserve"> and illustrate a</w:t>
      </w:r>
      <w:r w:rsidRPr="00DA22BB">
        <w:t xml:space="preserve"> sustainable farm </w:t>
      </w:r>
      <w:r w:rsidR="00DE5D4E" w:rsidRPr="00DA22BB">
        <w:t>applying knowledge of everyday materials properties.</w:t>
      </w:r>
    </w:p>
    <w:p w:rsidR="00535B69" w:rsidRPr="00DA22BB" w:rsidRDefault="00535B69" w:rsidP="00DA22BB">
      <w:pPr>
        <w:pStyle w:val="ListParagraph"/>
        <w:numPr>
          <w:ilvl w:val="0"/>
          <w:numId w:val="3"/>
        </w:numPr>
        <w:spacing w:line="240" w:lineRule="auto"/>
      </w:pPr>
      <w:r w:rsidRPr="00DA22BB">
        <w:t xml:space="preserve">Create a sustainable farm </w:t>
      </w:r>
      <w:r w:rsidR="00DE5D4E" w:rsidRPr="00DA22BB">
        <w:t>by applying knowledge of everyday materials properties.</w:t>
      </w:r>
    </w:p>
    <w:p w:rsidR="00C368F2" w:rsidRPr="00DA22BB" w:rsidRDefault="00DE5D4E" w:rsidP="00DA22BB">
      <w:pPr>
        <w:pStyle w:val="ListParagraph"/>
        <w:numPr>
          <w:ilvl w:val="0"/>
          <w:numId w:val="3"/>
        </w:numPr>
        <w:spacing w:line="240" w:lineRule="auto"/>
      </w:pPr>
      <w:r w:rsidRPr="00DA22BB">
        <w:t>Use to</w:t>
      </w:r>
      <w:r w:rsidR="00FD3A6B" w:rsidRPr="00DA22BB">
        <w:t>ols and equipment appropriately.</w:t>
      </w:r>
    </w:p>
    <w:p w:rsidR="00C368F2" w:rsidRPr="00DA22BB" w:rsidRDefault="00FD3A6B" w:rsidP="00DA22BB">
      <w:pPr>
        <w:spacing w:line="240" w:lineRule="auto"/>
        <w:contextualSpacing/>
        <w:rPr>
          <w:u w:val="single"/>
        </w:rPr>
      </w:pPr>
      <w:r w:rsidRPr="00DA22BB">
        <w:rPr>
          <w:u w:val="single"/>
        </w:rPr>
        <w:t xml:space="preserve">Australian Curriculum v8.1 Technologies: Content Descriptors, General Capabilities and Cross-Curriculum Priorities </w:t>
      </w:r>
    </w:p>
    <w:p w:rsidR="00F14D37" w:rsidRPr="00DA22BB" w:rsidRDefault="00F14D37" w:rsidP="00DA22BB">
      <w:pPr>
        <w:pStyle w:val="Heading5"/>
        <w:spacing w:line="240" w:lineRule="auto"/>
        <w:contextualSpacing/>
        <w:rPr>
          <w:rFonts w:asciiTheme="minorHAnsi" w:hAnsiTheme="minorHAnsi"/>
          <w:b/>
          <w:color w:val="auto"/>
        </w:rPr>
      </w:pPr>
      <w:r w:rsidRPr="00DA22BB">
        <w:rPr>
          <w:rFonts w:asciiTheme="minorHAnsi" w:hAnsiTheme="minorHAnsi"/>
          <w:b/>
          <w:color w:val="auto"/>
        </w:rPr>
        <w:t>Content Descriptors</w:t>
      </w:r>
    </w:p>
    <w:p w:rsidR="00F14D37" w:rsidRPr="00DA22BB" w:rsidRDefault="00F14D37" w:rsidP="00DA22BB">
      <w:pPr>
        <w:pStyle w:val="Heading5"/>
        <w:spacing w:line="240" w:lineRule="auto"/>
        <w:contextualSpacing/>
        <w:rPr>
          <w:rFonts w:asciiTheme="minorHAnsi" w:hAnsiTheme="minorHAnsi"/>
          <w:i/>
          <w:color w:val="auto"/>
        </w:rPr>
      </w:pPr>
      <w:r w:rsidRPr="00DA22BB">
        <w:rPr>
          <w:rFonts w:asciiTheme="minorHAnsi" w:hAnsiTheme="minorHAnsi"/>
          <w:i/>
          <w:color w:val="auto"/>
        </w:rPr>
        <w:t>Design and Technologies Processes and Production Skills</w:t>
      </w:r>
    </w:p>
    <w:p w:rsidR="00F14D37" w:rsidRPr="00DA22BB" w:rsidRDefault="00F14D37" w:rsidP="00DA22BB">
      <w:pPr>
        <w:spacing w:line="240" w:lineRule="auto"/>
        <w:contextualSpacing/>
      </w:pPr>
      <w:r w:rsidRPr="00DA22BB">
        <w:t xml:space="preserve">Use materials, </w:t>
      </w:r>
      <w:hyperlink r:id="rId31" w:tooltip="Display the glossary entry for components" w:history="1">
        <w:r w:rsidRPr="00DA22BB">
          <w:rPr>
            <w:rStyle w:val="Hyperlink"/>
          </w:rPr>
          <w:t>components</w:t>
        </w:r>
      </w:hyperlink>
      <w:r w:rsidRPr="00DA22BB">
        <w:t xml:space="preserve">, tools, </w:t>
      </w:r>
      <w:hyperlink r:id="rId32" w:tooltip="Display the glossary entry for equipment" w:history="1">
        <w:r w:rsidRPr="00DA22BB">
          <w:rPr>
            <w:rStyle w:val="Hyperlink"/>
          </w:rPr>
          <w:t>equipment</w:t>
        </w:r>
      </w:hyperlink>
      <w:r w:rsidRPr="00DA22BB">
        <w:t xml:space="preserve"> and techniques to safely make designed solutions </w:t>
      </w:r>
      <w:hyperlink r:id="rId33" w:tooltip="View additional details of ACTDEP007" w:history="1">
        <w:r w:rsidRPr="00DA22BB">
          <w:rPr>
            <w:rStyle w:val="Hyperlink"/>
          </w:rPr>
          <w:t>(ACTDEP007)</w:t>
        </w:r>
      </w:hyperlink>
      <w:r w:rsidRPr="00DA22BB">
        <w:t xml:space="preserve"> </w:t>
      </w:r>
    </w:p>
    <w:p w:rsidR="00F14D37" w:rsidRPr="00DA22BB" w:rsidRDefault="00F14D37" w:rsidP="00DA22BB">
      <w:pPr>
        <w:pStyle w:val="Heading5"/>
        <w:spacing w:line="240" w:lineRule="auto"/>
        <w:contextualSpacing/>
        <w:rPr>
          <w:rFonts w:asciiTheme="minorHAnsi" w:hAnsiTheme="minorHAnsi"/>
          <w:i/>
        </w:rPr>
      </w:pPr>
      <w:r w:rsidRPr="00DA22BB">
        <w:rPr>
          <w:rFonts w:asciiTheme="minorHAnsi" w:hAnsiTheme="minorHAnsi"/>
          <w:i/>
          <w:color w:val="auto"/>
        </w:rPr>
        <w:t>Design and Technologies Knowledge and Understanding</w:t>
      </w:r>
    </w:p>
    <w:p w:rsidR="00C368F2" w:rsidRPr="00DA22BB" w:rsidRDefault="00F14D37" w:rsidP="00DA22BB">
      <w:pPr>
        <w:spacing w:line="240" w:lineRule="auto"/>
        <w:contextualSpacing/>
      </w:pPr>
      <w:r w:rsidRPr="00DA22BB">
        <w:t xml:space="preserve">Explore the </w:t>
      </w:r>
      <w:hyperlink r:id="rId34" w:tooltip="Display the glossary entry for characteristics" w:history="1">
        <w:r w:rsidRPr="00DA22BB">
          <w:rPr>
            <w:rStyle w:val="Hyperlink"/>
          </w:rPr>
          <w:t>characteristics</w:t>
        </w:r>
      </w:hyperlink>
      <w:r w:rsidRPr="00DA22BB">
        <w:t xml:space="preserve"> and properties of materials and </w:t>
      </w:r>
      <w:hyperlink r:id="rId35" w:tooltip="Display the glossary entry for components" w:history="1">
        <w:r w:rsidRPr="00DA22BB">
          <w:rPr>
            <w:rStyle w:val="Hyperlink"/>
          </w:rPr>
          <w:t>components</w:t>
        </w:r>
      </w:hyperlink>
      <w:r w:rsidRPr="00DA22BB">
        <w:t xml:space="preserve"> that are used to produce designed solutions </w:t>
      </w:r>
      <w:hyperlink r:id="rId36" w:tooltip="View additional details of ACTDEK004" w:history="1">
        <w:r w:rsidRPr="00DA22BB">
          <w:rPr>
            <w:rStyle w:val="Hyperlink"/>
          </w:rPr>
          <w:t>(ACTDEK004)</w:t>
        </w:r>
      </w:hyperlink>
    </w:p>
    <w:p w:rsidR="00DA22BB" w:rsidRDefault="00DA22BB" w:rsidP="00DA22BB">
      <w:pPr>
        <w:spacing w:line="240" w:lineRule="auto"/>
        <w:contextualSpacing/>
        <w:rPr>
          <w:b/>
        </w:rPr>
      </w:pPr>
    </w:p>
    <w:p w:rsidR="00DA22BB" w:rsidRDefault="00F14D37" w:rsidP="00DA22BB">
      <w:pPr>
        <w:spacing w:line="240" w:lineRule="auto"/>
        <w:contextualSpacing/>
        <w:rPr>
          <w:b/>
        </w:rPr>
      </w:pPr>
      <w:r w:rsidRPr="00DA22BB">
        <w:rPr>
          <w:b/>
        </w:rPr>
        <w:t>General Capabilities</w:t>
      </w:r>
    </w:p>
    <w:p w:rsidR="00F14D37" w:rsidRPr="00DA22BB" w:rsidRDefault="00F14D37" w:rsidP="00DA22BB">
      <w:pPr>
        <w:spacing w:line="240" w:lineRule="auto"/>
        <w:contextualSpacing/>
        <w:rPr>
          <w:b/>
        </w:rPr>
      </w:pPr>
      <w:r w:rsidRPr="00DA22BB">
        <w:rPr>
          <w:i/>
        </w:rPr>
        <w:t>Critical and Creative Thinking</w:t>
      </w:r>
      <w:r w:rsidR="00C368F2" w:rsidRPr="00DA22BB">
        <w:rPr>
          <w:i/>
        </w:rPr>
        <w:t xml:space="preserve">: </w:t>
      </w:r>
      <w:r w:rsidRPr="00DA22BB">
        <w:rPr>
          <w:i/>
        </w:rPr>
        <w:t>Level 2</w:t>
      </w:r>
    </w:p>
    <w:p w:rsidR="00F14D37" w:rsidRPr="00DA22BB" w:rsidRDefault="00F14D37" w:rsidP="00DA22BB">
      <w:pPr>
        <w:pStyle w:val="ListParagraph"/>
        <w:numPr>
          <w:ilvl w:val="0"/>
          <w:numId w:val="4"/>
        </w:numPr>
        <w:spacing w:line="240" w:lineRule="auto"/>
      </w:pPr>
      <w:r w:rsidRPr="00DA22BB">
        <w:t>Identify and clarify information and ideas</w:t>
      </w:r>
    </w:p>
    <w:p w:rsidR="00F14D37" w:rsidRPr="00DA22BB" w:rsidRDefault="00F14D37" w:rsidP="00DA22BB">
      <w:pPr>
        <w:pStyle w:val="ListParagraph"/>
        <w:numPr>
          <w:ilvl w:val="0"/>
          <w:numId w:val="4"/>
        </w:numPr>
        <w:spacing w:line="240" w:lineRule="auto"/>
      </w:pPr>
      <w:r w:rsidRPr="00DA22BB">
        <w:t>Organise and process information</w:t>
      </w:r>
    </w:p>
    <w:p w:rsidR="00F14D37" w:rsidRPr="00DA22BB" w:rsidRDefault="00C368F2" w:rsidP="00DA22BB">
      <w:pPr>
        <w:spacing w:line="240" w:lineRule="auto"/>
        <w:contextualSpacing/>
        <w:rPr>
          <w:i/>
        </w:rPr>
      </w:pPr>
      <w:r w:rsidRPr="00DA22BB">
        <w:rPr>
          <w:i/>
        </w:rPr>
        <w:t xml:space="preserve">Creating with ICT: </w:t>
      </w:r>
      <w:r w:rsidR="00F14D37" w:rsidRPr="00DA22BB">
        <w:rPr>
          <w:i/>
        </w:rPr>
        <w:t>Level 2</w:t>
      </w:r>
    </w:p>
    <w:p w:rsidR="00F14D37" w:rsidRPr="00DA22BB" w:rsidRDefault="00F14D37" w:rsidP="00DA22BB">
      <w:pPr>
        <w:pStyle w:val="ListParagraph"/>
        <w:numPr>
          <w:ilvl w:val="0"/>
          <w:numId w:val="5"/>
        </w:numPr>
        <w:spacing w:line="240" w:lineRule="auto"/>
      </w:pPr>
      <w:r w:rsidRPr="00DA22BB">
        <w:t>Generate solutions to challenges and learning area tasks</w:t>
      </w:r>
    </w:p>
    <w:p w:rsidR="00F14D37" w:rsidRPr="00DA22BB" w:rsidRDefault="00F14D37" w:rsidP="00DA22BB">
      <w:pPr>
        <w:spacing w:line="240" w:lineRule="auto"/>
        <w:contextualSpacing/>
        <w:rPr>
          <w:b/>
        </w:rPr>
      </w:pPr>
      <w:r w:rsidRPr="00DA22BB">
        <w:rPr>
          <w:b/>
        </w:rPr>
        <w:t>Cross-curriculum priorities</w:t>
      </w:r>
    </w:p>
    <w:p w:rsidR="00F14D37" w:rsidRPr="00DA22BB" w:rsidRDefault="00F14D37" w:rsidP="00DA22BB">
      <w:pPr>
        <w:spacing w:line="240" w:lineRule="auto"/>
        <w:contextualSpacing/>
        <w:rPr>
          <w:i/>
        </w:rPr>
      </w:pPr>
      <w:r w:rsidRPr="00DA22BB">
        <w:rPr>
          <w:i/>
        </w:rPr>
        <w:t>Futures</w:t>
      </w:r>
      <w:r w:rsidR="00C368F2" w:rsidRPr="00DA22BB">
        <w:rPr>
          <w:i/>
        </w:rPr>
        <w:t>: OI.8</w:t>
      </w:r>
    </w:p>
    <w:p w:rsidR="00F14D37" w:rsidRPr="00DA22BB" w:rsidRDefault="00F14D37" w:rsidP="00DA22BB">
      <w:pPr>
        <w:pStyle w:val="ListParagraph"/>
        <w:numPr>
          <w:ilvl w:val="0"/>
          <w:numId w:val="5"/>
        </w:numPr>
        <w:spacing w:line="240" w:lineRule="auto"/>
      </w:pPr>
      <w:r w:rsidRPr="00DA22BB">
        <w:t>Designing action for sustainability requires an evaluation of past practices, the assessment of scientific and technological developments, and balanced judgements based on projected future economic, social and environmental impacts.</w:t>
      </w:r>
    </w:p>
    <w:p w:rsidR="008D1E1E" w:rsidRPr="008D1E1E" w:rsidRDefault="008D1E1E" w:rsidP="00BD343F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8D1E1E" w:rsidTr="008D1E1E">
        <w:tc>
          <w:tcPr>
            <w:tcW w:w="15614" w:type="dxa"/>
            <w:gridSpan w:val="3"/>
          </w:tcPr>
          <w:p w:rsidR="008D1E1E" w:rsidRPr="008D1E1E" w:rsidRDefault="008D1E1E" w:rsidP="008D1E1E">
            <w:pPr>
              <w:jc w:val="center"/>
              <w:rPr>
                <w:b/>
                <w:sz w:val="40"/>
                <w:szCs w:val="40"/>
              </w:rPr>
            </w:pPr>
            <w:r w:rsidRPr="008D1E1E">
              <w:rPr>
                <w:b/>
                <w:sz w:val="40"/>
                <w:szCs w:val="40"/>
              </w:rPr>
              <w:lastRenderedPageBreak/>
              <w:t xml:space="preserve">Can we build it? </w:t>
            </w:r>
          </w:p>
        </w:tc>
      </w:tr>
      <w:tr w:rsidR="008D1E1E" w:rsidTr="008D1E1E">
        <w:tc>
          <w:tcPr>
            <w:tcW w:w="5204" w:type="dxa"/>
          </w:tcPr>
          <w:p w:rsidR="008D1E1E" w:rsidRPr="009E7720" w:rsidRDefault="008D1E1E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Class Management:</w:t>
            </w:r>
          </w:p>
        </w:tc>
        <w:tc>
          <w:tcPr>
            <w:tcW w:w="10410" w:type="dxa"/>
            <w:gridSpan w:val="2"/>
          </w:tcPr>
          <w:p w:rsidR="008D1E1E" w:rsidRPr="009E7720" w:rsidRDefault="008D1E1E" w:rsidP="008D1E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 xml:space="preserve">Students to work in Lesson 1 – 3 individually and collaboratively per requirements of activity </w:t>
            </w:r>
          </w:p>
          <w:p w:rsidR="008D1E1E" w:rsidRPr="009E7720" w:rsidRDefault="008D1E1E" w:rsidP="008D1E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 xml:space="preserve">Students to work in Lesson 4-5 either individually or collaboratively for the summative assessment. </w:t>
            </w:r>
          </w:p>
        </w:tc>
      </w:tr>
      <w:tr w:rsidR="008D1E1E" w:rsidTr="008D1E1E">
        <w:tc>
          <w:tcPr>
            <w:tcW w:w="5204" w:type="dxa"/>
          </w:tcPr>
          <w:p w:rsidR="008D1E1E" w:rsidRPr="009E7720" w:rsidRDefault="008D1E1E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Time Management:</w:t>
            </w:r>
          </w:p>
        </w:tc>
        <w:tc>
          <w:tcPr>
            <w:tcW w:w="10410" w:type="dxa"/>
            <w:gridSpan w:val="2"/>
          </w:tcPr>
          <w:p w:rsidR="008D1E1E" w:rsidRPr="009E7720" w:rsidRDefault="008D1E1E" w:rsidP="008D1E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Five lessons</w:t>
            </w:r>
          </w:p>
          <w:p w:rsidR="008D1E1E" w:rsidRPr="009E7720" w:rsidRDefault="008D1E1E" w:rsidP="008D1E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 xml:space="preserve">Sixty minutes in length </w:t>
            </w:r>
          </w:p>
        </w:tc>
      </w:tr>
      <w:tr w:rsidR="008D1E1E" w:rsidTr="008D1E1E">
        <w:tc>
          <w:tcPr>
            <w:tcW w:w="5204" w:type="dxa"/>
          </w:tcPr>
          <w:p w:rsidR="008D1E1E" w:rsidRPr="009E7720" w:rsidRDefault="008D1E1E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Materials/Resources:</w:t>
            </w:r>
          </w:p>
        </w:tc>
        <w:tc>
          <w:tcPr>
            <w:tcW w:w="10410" w:type="dxa"/>
            <w:gridSpan w:val="2"/>
          </w:tcPr>
          <w:p w:rsidR="008D1E1E" w:rsidRPr="009E7720" w:rsidRDefault="008D1E1E" w:rsidP="008D1E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Lesson 1 – 4 provided in the lesson overview below</w:t>
            </w:r>
          </w:p>
          <w:p w:rsidR="008D1E1E" w:rsidRPr="009E7720" w:rsidRDefault="008D1E1E" w:rsidP="008D1E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Lesson 5 Summative assessment materials provided on design brief cover page</w:t>
            </w:r>
          </w:p>
        </w:tc>
      </w:tr>
      <w:tr w:rsidR="008D1E1E" w:rsidTr="008D1E1E">
        <w:tc>
          <w:tcPr>
            <w:tcW w:w="5204" w:type="dxa"/>
          </w:tcPr>
          <w:p w:rsidR="008D1E1E" w:rsidRPr="009E7720" w:rsidRDefault="008D1E1E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Preparation:</w:t>
            </w:r>
          </w:p>
        </w:tc>
        <w:tc>
          <w:tcPr>
            <w:tcW w:w="10410" w:type="dxa"/>
            <w:gridSpan w:val="2"/>
          </w:tcPr>
          <w:p w:rsidR="008D1E1E" w:rsidRPr="009E7720" w:rsidRDefault="008D1E1E" w:rsidP="008D1E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Print out all resources before lesson</w:t>
            </w:r>
          </w:p>
          <w:p w:rsidR="008D1E1E" w:rsidRPr="009E7720" w:rsidRDefault="008D1E1E" w:rsidP="008D1E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Examples and photo of teacher made example of a sustainable farm</w:t>
            </w:r>
          </w:p>
        </w:tc>
      </w:tr>
      <w:tr w:rsidR="008D1E1E" w:rsidTr="008D1E1E">
        <w:tc>
          <w:tcPr>
            <w:tcW w:w="5204" w:type="dxa"/>
          </w:tcPr>
          <w:p w:rsidR="008D1E1E" w:rsidRPr="009E7720" w:rsidRDefault="008D1E1E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Safety:</w:t>
            </w:r>
          </w:p>
        </w:tc>
        <w:tc>
          <w:tcPr>
            <w:tcW w:w="10410" w:type="dxa"/>
            <w:gridSpan w:val="2"/>
          </w:tcPr>
          <w:p w:rsidR="008D1E1E" w:rsidRPr="009E7720" w:rsidRDefault="008D1E1E" w:rsidP="008D1E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 xml:space="preserve">Discuss correct use of materials, tools and equipment </w:t>
            </w:r>
            <w:hyperlink r:id="rId37" w:tooltip="View additional details of ACTDEP007" w:history="1">
              <w:r w:rsidRPr="009E7720">
                <w:rPr>
                  <w:rStyle w:val="Hyperlink"/>
                  <w:sz w:val="24"/>
                  <w:szCs w:val="24"/>
                </w:rPr>
                <w:t>(ACTDEP007)</w:t>
              </w:r>
            </w:hyperlink>
          </w:p>
        </w:tc>
      </w:tr>
      <w:tr w:rsidR="008D1E1E" w:rsidTr="00A1295E">
        <w:tc>
          <w:tcPr>
            <w:tcW w:w="15614" w:type="dxa"/>
            <w:gridSpan w:val="3"/>
            <w:tcBorders>
              <w:bottom w:val="single" w:sz="4" w:space="0" w:color="auto"/>
            </w:tcBorders>
          </w:tcPr>
          <w:p w:rsidR="008D1E1E" w:rsidRPr="009E7720" w:rsidRDefault="00DD70D4" w:rsidP="00DD70D4">
            <w:pPr>
              <w:jc w:val="center"/>
              <w:rPr>
                <w:b/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>Lessons</w:t>
            </w:r>
          </w:p>
        </w:tc>
      </w:tr>
      <w:tr w:rsidR="00B43525" w:rsidTr="00A1295E">
        <w:tc>
          <w:tcPr>
            <w:tcW w:w="5204" w:type="dxa"/>
            <w:shd w:val="clear" w:color="auto" w:fill="D9D9D9" w:themeFill="background1" w:themeFillShade="D9"/>
          </w:tcPr>
          <w:p w:rsidR="00B43525" w:rsidRPr="009E7720" w:rsidRDefault="00B43525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Lesson 1:  What is sustainable farming?</w:t>
            </w:r>
          </w:p>
        </w:tc>
        <w:tc>
          <w:tcPr>
            <w:tcW w:w="10410" w:type="dxa"/>
            <w:gridSpan w:val="2"/>
            <w:shd w:val="clear" w:color="auto" w:fill="D9D9D9" w:themeFill="background1" w:themeFillShade="D9"/>
          </w:tcPr>
          <w:p w:rsidR="00B43525" w:rsidRPr="009E7720" w:rsidRDefault="00B43525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Objective: By the end of the lesson students should be able to identify and explain Australia’s future need for sustainable farming</w:t>
            </w:r>
          </w:p>
        </w:tc>
      </w:tr>
      <w:tr w:rsidR="00D804E1" w:rsidTr="002D5E9C">
        <w:trPr>
          <w:trHeight w:val="1672"/>
        </w:trPr>
        <w:tc>
          <w:tcPr>
            <w:tcW w:w="5204" w:type="dxa"/>
          </w:tcPr>
          <w:p w:rsidR="00D804E1" w:rsidRPr="009E7720" w:rsidRDefault="00B43525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Introduction</w:t>
            </w:r>
            <w:r w:rsidR="006842C0" w:rsidRPr="009E7720">
              <w:rPr>
                <w:sz w:val="24"/>
                <w:szCs w:val="24"/>
              </w:rPr>
              <w:t xml:space="preserve"> (15 minutes)</w:t>
            </w:r>
          </w:p>
          <w:p w:rsidR="00B43525" w:rsidRPr="009E7720" w:rsidRDefault="00B43525" w:rsidP="00516D13">
            <w:pPr>
              <w:rPr>
                <w:sz w:val="24"/>
                <w:szCs w:val="24"/>
              </w:rPr>
            </w:pPr>
          </w:p>
          <w:p w:rsidR="00B43525" w:rsidRPr="009E7720" w:rsidRDefault="00B43525" w:rsidP="00516D13">
            <w:pPr>
              <w:rPr>
                <w:sz w:val="24"/>
                <w:szCs w:val="24"/>
              </w:rPr>
            </w:pPr>
          </w:p>
          <w:p w:rsidR="00B43525" w:rsidRPr="009E7720" w:rsidRDefault="00B43525" w:rsidP="00516D13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840E7C" w:rsidRPr="00840E7C" w:rsidRDefault="00840E7C" w:rsidP="00506BF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40E7C">
              <w:rPr>
                <w:b/>
                <w:sz w:val="24"/>
                <w:szCs w:val="24"/>
              </w:rPr>
              <w:t>Introduce</w:t>
            </w:r>
            <w:r>
              <w:rPr>
                <w:sz w:val="24"/>
                <w:szCs w:val="24"/>
              </w:rPr>
              <w:t>: WALT/WILF on Design brief</w:t>
            </w:r>
          </w:p>
          <w:p w:rsidR="00D804E1" w:rsidRPr="009E7720" w:rsidRDefault="006842C0" w:rsidP="00506BF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>Think, Pair, Share</w:t>
            </w:r>
            <w:r w:rsidR="00EB294A" w:rsidRPr="009E7720">
              <w:rPr>
                <w:b/>
                <w:sz w:val="24"/>
                <w:szCs w:val="24"/>
              </w:rPr>
              <w:t>:</w:t>
            </w:r>
            <w:r w:rsidRPr="009E7720">
              <w:rPr>
                <w:sz w:val="24"/>
                <w:szCs w:val="24"/>
              </w:rPr>
              <w:t xml:space="preserve"> </w:t>
            </w:r>
            <w:r w:rsidR="00EB294A" w:rsidRPr="009E7720">
              <w:rPr>
                <w:sz w:val="24"/>
                <w:szCs w:val="24"/>
              </w:rPr>
              <w:t>F</w:t>
            </w:r>
            <w:r w:rsidR="00B43525" w:rsidRPr="009E7720">
              <w:rPr>
                <w:sz w:val="24"/>
                <w:szCs w:val="24"/>
              </w:rPr>
              <w:t xml:space="preserve">uture, sustainable and farming on the Smartboard.  </w:t>
            </w:r>
          </w:p>
          <w:p w:rsidR="00B43525" w:rsidRPr="000130E4" w:rsidRDefault="00B43525" w:rsidP="00506BF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>Watch</w:t>
            </w:r>
            <w:r w:rsidR="00EB294A" w:rsidRPr="009E7720">
              <w:rPr>
                <w:b/>
                <w:sz w:val="24"/>
                <w:szCs w:val="24"/>
              </w:rPr>
              <w:t>:</w:t>
            </w:r>
            <w:r w:rsidR="006842C0" w:rsidRPr="009E7720">
              <w:rPr>
                <w:sz w:val="24"/>
                <w:szCs w:val="24"/>
              </w:rPr>
              <w:t xml:space="preserve"> </w:t>
            </w:r>
            <w:r w:rsidR="006842C0" w:rsidRPr="009E7720">
              <w:rPr>
                <w:i/>
                <w:sz w:val="24"/>
                <w:szCs w:val="24"/>
              </w:rPr>
              <w:t>Sustainability Agriculture at Fickle Creek Farm</w:t>
            </w:r>
          </w:p>
          <w:p w:rsidR="000130E4" w:rsidRPr="000130E4" w:rsidRDefault="000130E4" w:rsidP="000130E4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  <w:u w:val="single"/>
              </w:rPr>
            </w:pPr>
            <w:r w:rsidRPr="000130E4">
              <w:rPr>
                <w:sz w:val="24"/>
                <w:szCs w:val="24"/>
                <w:u w:val="single"/>
              </w:rPr>
              <w:t>Stop and start to explain terminology to students</w:t>
            </w:r>
          </w:p>
          <w:p w:rsidR="006842C0" w:rsidRPr="000130E4" w:rsidRDefault="006842C0" w:rsidP="000130E4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0130E4">
              <w:rPr>
                <w:b/>
                <w:sz w:val="24"/>
                <w:szCs w:val="24"/>
              </w:rPr>
              <w:t>Think, Pair, Share</w:t>
            </w:r>
            <w:r w:rsidR="00EB294A" w:rsidRPr="000130E4">
              <w:rPr>
                <w:b/>
                <w:sz w:val="24"/>
                <w:szCs w:val="24"/>
              </w:rPr>
              <w:t xml:space="preserve">: </w:t>
            </w:r>
            <w:r w:rsidR="00EB294A" w:rsidRPr="000130E4">
              <w:rPr>
                <w:sz w:val="24"/>
                <w:szCs w:val="24"/>
              </w:rPr>
              <w:t>develop</w:t>
            </w:r>
            <w:r w:rsidRPr="000130E4">
              <w:rPr>
                <w:sz w:val="24"/>
                <w:szCs w:val="24"/>
              </w:rPr>
              <w:t xml:space="preserve"> answers on the Smartboard.</w:t>
            </w:r>
          </w:p>
        </w:tc>
        <w:tc>
          <w:tcPr>
            <w:tcW w:w="5205" w:type="dxa"/>
          </w:tcPr>
          <w:p w:rsidR="00D804E1" w:rsidRPr="009E7720" w:rsidRDefault="00B43525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Resources</w:t>
            </w:r>
            <w:r w:rsidR="00840E7C">
              <w:rPr>
                <w:sz w:val="24"/>
                <w:szCs w:val="24"/>
              </w:rPr>
              <w:t>:</w:t>
            </w:r>
          </w:p>
          <w:p w:rsidR="006842C0" w:rsidRDefault="006842C0" w:rsidP="006842C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Smartboard</w:t>
            </w:r>
          </w:p>
          <w:p w:rsidR="00840E7C" w:rsidRPr="009E7720" w:rsidRDefault="00840E7C" w:rsidP="006842C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brief</w:t>
            </w:r>
            <w:r w:rsidR="00D12804">
              <w:rPr>
                <w:sz w:val="24"/>
                <w:szCs w:val="24"/>
              </w:rPr>
              <w:t xml:space="preserve"> </w:t>
            </w:r>
            <w:r w:rsidR="00D12804" w:rsidRPr="00D12804">
              <w:rPr>
                <w:b/>
                <w:sz w:val="24"/>
                <w:szCs w:val="24"/>
              </w:rPr>
              <w:t>p. 1</w:t>
            </w:r>
          </w:p>
          <w:p w:rsidR="006842C0" w:rsidRPr="00840E7C" w:rsidRDefault="00EB294A" w:rsidP="00840E7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YouTube</w:t>
            </w:r>
            <w:r w:rsidR="006842C0" w:rsidRPr="009E7720">
              <w:rPr>
                <w:sz w:val="24"/>
                <w:szCs w:val="24"/>
              </w:rPr>
              <w:t xml:space="preserve"> video: </w:t>
            </w:r>
            <w:hyperlink r:id="rId38" w:history="1">
              <w:r w:rsidR="006842C0" w:rsidRPr="009E7720">
                <w:rPr>
                  <w:rStyle w:val="Hyperlink"/>
                  <w:sz w:val="24"/>
                  <w:szCs w:val="24"/>
                </w:rPr>
                <w:t>Sustainability Agriculture at Fickle Creek Farm</w:t>
              </w:r>
            </w:hyperlink>
            <w:r w:rsidR="006842C0" w:rsidRPr="00840E7C">
              <w:rPr>
                <w:sz w:val="24"/>
                <w:szCs w:val="24"/>
              </w:rPr>
              <w:t xml:space="preserve"> </w:t>
            </w:r>
          </w:p>
        </w:tc>
      </w:tr>
      <w:tr w:rsidR="00B43525" w:rsidTr="008D1E1E">
        <w:tc>
          <w:tcPr>
            <w:tcW w:w="5204" w:type="dxa"/>
          </w:tcPr>
          <w:p w:rsidR="00B43525" w:rsidRPr="009E7720" w:rsidRDefault="00B43525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Body</w:t>
            </w:r>
            <w:r w:rsidR="006842C0" w:rsidRPr="009E7720">
              <w:rPr>
                <w:sz w:val="24"/>
                <w:szCs w:val="24"/>
              </w:rPr>
              <w:t xml:space="preserve"> (35 minutes)</w:t>
            </w:r>
          </w:p>
        </w:tc>
        <w:tc>
          <w:tcPr>
            <w:tcW w:w="5205" w:type="dxa"/>
          </w:tcPr>
          <w:p w:rsidR="002D5E9C" w:rsidRPr="000130E4" w:rsidRDefault="002D5E9C" w:rsidP="000130E4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 xml:space="preserve">Watch: </w:t>
            </w:r>
            <w:r w:rsidRPr="009E7720">
              <w:rPr>
                <w:sz w:val="24"/>
                <w:szCs w:val="24"/>
              </w:rPr>
              <w:t>Farming for the Future</w:t>
            </w:r>
          </w:p>
          <w:p w:rsidR="000130E4" w:rsidRPr="000130E4" w:rsidRDefault="000130E4" w:rsidP="000130E4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  <w:u w:val="single"/>
              </w:rPr>
            </w:pPr>
            <w:r w:rsidRPr="000130E4">
              <w:rPr>
                <w:sz w:val="24"/>
                <w:szCs w:val="24"/>
                <w:u w:val="single"/>
              </w:rPr>
              <w:t>Stop and start to explain terminology to students</w:t>
            </w:r>
          </w:p>
          <w:p w:rsidR="000725F1" w:rsidRPr="009E7720" w:rsidRDefault="000725F1" w:rsidP="000130E4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Discuss: </w:t>
            </w:r>
            <w:r>
              <w:rPr>
                <w:sz w:val="24"/>
                <w:szCs w:val="24"/>
              </w:rPr>
              <w:t>The need for sustainable farming in Australia</w:t>
            </w:r>
          </w:p>
          <w:p w:rsidR="000725F1" w:rsidRPr="000725F1" w:rsidRDefault="00E4340C" w:rsidP="000130E4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>Activity</w:t>
            </w:r>
            <w:r w:rsidR="00EB294A" w:rsidRPr="009E7720">
              <w:rPr>
                <w:b/>
                <w:sz w:val="24"/>
                <w:szCs w:val="24"/>
              </w:rPr>
              <w:t xml:space="preserve">: </w:t>
            </w:r>
            <w:r w:rsidR="00F67D6F">
              <w:rPr>
                <w:sz w:val="24"/>
                <w:szCs w:val="24"/>
              </w:rPr>
              <w:t>Why does Australia need sustainable Farms?</w:t>
            </w:r>
            <w:r w:rsidR="00EB294A" w:rsidRPr="009E7720">
              <w:rPr>
                <w:b/>
                <w:sz w:val="24"/>
                <w:szCs w:val="24"/>
              </w:rPr>
              <w:t xml:space="preserve"> </w:t>
            </w:r>
            <w:r w:rsidR="003B03A4" w:rsidRPr="009E7720">
              <w:rPr>
                <w:b/>
                <w:sz w:val="24"/>
                <w:szCs w:val="24"/>
              </w:rPr>
              <w:t xml:space="preserve"> </w:t>
            </w:r>
          </w:p>
          <w:p w:rsidR="002D5E9C" w:rsidRPr="000725F1" w:rsidRDefault="000F695B" w:rsidP="000130E4">
            <w:pPr>
              <w:pStyle w:val="ListParagraph"/>
              <w:numPr>
                <w:ilvl w:val="0"/>
                <w:numId w:val="14"/>
              </w:numPr>
              <w:rPr>
                <w:b/>
                <w:i/>
                <w:sz w:val="24"/>
                <w:szCs w:val="24"/>
              </w:rPr>
            </w:pPr>
            <w:r w:rsidRPr="000F695B">
              <w:rPr>
                <w:i/>
                <w:sz w:val="24"/>
                <w:szCs w:val="24"/>
              </w:rPr>
              <w:t>Students can complete this activity individually or collaboratively in the</w:t>
            </w:r>
            <w:r>
              <w:rPr>
                <w:i/>
                <w:sz w:val="24"/>
                <w:szCs w:val="24"/>
              </w:rPr>
              <w:t>ir</w:t>
            </w:r>
            <w:r w:rsidRPr="000F695B">
              <w:rPr>
                <w:i/>
                <w:sz w:val="24"/>
                <w:szCs w:val="24"/>
              </w:rPr>
              <w:t xml:space="preserve"> sustainable farm group.</w:t>
            </w:r>
          </w:p>
        </w:tc>
        <w:tc>
          <w:tcPr>
            <w:tcW w:w="5205" w:type="dxa"/>
          </w:tcPr>
          <w:p w:rsidR="00B43525" w:rsidRPr="009E7720" w:rsidRDefault="00B43525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Resources</w:t>
            </w:r>
            <w:r w:rsidR="00840E7C">
              <w:rPr>
                <w:sz w:val="24"/>
                <w:szCs w:val="24"/>
              </w:rPr>
              <w:t>:</w:t>
            </w:r>
          </w:p>
          <w:p w:rsidR="00EB294A" w:rsidRPr="009E7720" w:rsidRDefault="00EB294A" w:rsidP="00EB294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Smartboard</w:t>
            </w:r>
          </w:p>
          <w:p w:rsidR="002D5E9C" w:rsidRPr="009E7720" w:rsidRDefault="00D12804" w:rsidP="00EB294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YouTube </w:t>
            </w:r>
            <w:r w:rsidR="002D5E9C" w:rsidRPr="009E7720">
              <w:rPr>
                <w:sz w:val="24"/>
                <w:szCs w:val="24"/>
              </w:rPr>
              <w:t xml:space="preserve">video: </w:t>
            </w:r>
            <w:hyperlink r:id="rId39" w:history="1">
              <w:r w:rsidR="002D5E9C" w:rsidRPr="009E7720">
                <w:rPr>
                  <w:rStyle w:val="Hyperlink"/>
                  <w:sz w:val="24"/>
                  <w:szCs w:val="24"/>
                </w:rPr>
                <w:t>Farming for the Future</w:t>
              </w:r>
            </w:hyperlink>
          </w:p>
          <w:p w:rsidR="00840E7C" w:rsidRPr="00F67D6F" w:rsidRDefault="00F67D6F" w:rsidP="00F67D6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67D6F">
              <w:rPr>
                <w:sz w:val="24"/>
                <w:szCs w:val="24"/>
              </w:rPr>
              <w:t>Why does Australia need sustainable Farms?</w:t>
            </w:r>
            <w:r w:rsidRPr="00F67D6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worksheet </w:t>
            </w:r>
            <w:r w:rsidRPr="007802B1">
              <w:rPr>
                <w:b/>
                <w:sz w:val="24"/>
                <w:szCs w:val="24"/>
              </w:rPr>
              <w:t>p. 7</w:t>
            </w:r>
          </w:p>
          <w:p w:rsidR="00840E7C" w:rsidRPr="00840E7C" w:rsidRDefault="00840E7C" w:rsidP="00840E7C">
            <w:pPr>
              <w:rPr>
                <w:sz w:val="24"/>
                <w:szCs w:val="24"/>
              </w:rPr>
            </w:pPr>
          </w:p>
        </w:tc>
      </w:tr>
      <w:tr w:rsidR="00B43525" w:rsidTr="00A1295E">
        <w:tc>
          <w:tcPr>
            <w:tcW w:w="5204" w:type="dxa"/>
            <w:tcBorders>
              <w:bottom w:val="single" w:sz="4" w:space="0" w:color="auto"/>
            </w:tcBorders>
          </w:tcPr>
          <w:p w:rsidR="00B43525" w:rsidRPr="009E7720" w:rsidRDefault="00B43525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Conclusion</w:t>
            </w:r>
            <w:r w:rsidR="006842C0" w:rsidRPr="009E7720">
              <w:rPr>
                <w:sz w:val="24"/>
                <w:szCs w:val="24"/>
              </w:rPr>
              <w:t xml:space="preserve"> (10 minutes) 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B43525" w:rsidRPr="009E7720" w:rsidRDefault="002D5E9C" w:rsidP="00EB294A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 xml:space="preserve">Discuss: </w:t>
            </w:r>
            <w:r w:rsidR="00840E7C">
              <w:rPr>
                <w:sz w:val="24"/>
                <w:szCs w:val="24"/>
              </w:rPr>
              <w:t>g</w:t>
            </w:r>
            <w:r w:rsidR="007B4D08" w:rsidRPr="009E7720">
              <w:rPr>
                <w:sz w:val="24"/>
                <w:szCs w:val="24"/>
              </w:rPr>
              <w:t>roups answers and give oral feedback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506BF6" w:rsidRPr="009E7720" w:rsidRDefault="007B4D08" w:rsidP="009E7720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Resourc</w:t>
            </w:r>
            <w:r w:rsidR="009E7720" w:rsidRPr="009E7720">
              <w:rPr>
                <w:sz w:val="24"/>
                <w:szCs w:val="24"/>
              </w:rPr>
              <w:t>es</w:t>
            </w:r>
            <w:r w:rsidR="00840E7C">
              <w:rPr>
                <w:sz w:val="24"/>
                <w:szCs w:val="24"/>
              </w:rPr>
              <w:t>:</w:t>
            </w:r>
          </w:p>
          <w:p w:rsidR="00D12804" w:rsidRPr="00BD343F" w:rsidRDefault="009E7720" w:rsidP="00D12804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lastRenderedPageBreak/>
              <w:t>Students completed Sustainable need activity</w:t>
            </w:r>
          </w:p>
        </w:tc>
      </w:tr>
      <w:tr w:rsidR="00A1295E" w:rsidTr="00A1295E">
        <w:tc>
          <w:tcPr>
            <w:tcW w:w="5204" w:type="dxa"/>
            <w:shd w:val="clear" w:color="auto" w:fill="D9D9D9" w:themeFill="background1" w:themeFillShade="D9"/>
          </w:tcPr>
          <w:p w:rsidR="00A1295E" w:rsidRPr="009E7720" w:rsidRDefault="00A1295E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lastRenderedPageBreak/>
              <w:t>Lesson 2: Properties of Everyday Materials</w:t>
            </w:r>
          </w:p>
        </w:tc>
        <w:tc>
          <w:tcPr>
            <w:tcW w:w="10410" w:type="dxa"/>
            <w:gridSpan w:val="2"/>
            <w:shd w:val="clear" w:color="auto" w:fill="D9D9D9" w:themeFill="background1" w:themeFillShade="D9"/>
          </w:tcPr>
          <w:p w:rsidR="00A1295E" w:rsidRPr="009E7720" w:rsidRDefault="00A1295E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 xml:space="preserve">Objective: By the end of the lesson students should be able to describe the properties and characteristics of everyday materials used to create a sustainable farm. </w:t>
            </w:r>
          </w:p>
        </w:tc>
      </w:tr>
      <w:tr w:rsidR="007B4D08" w:rsidTr="008D1E1E">
        <w:tc>
          <w:tcPr>
            <w:tcW w:w="5204" w:type="dxa"/>
          </w:tcPr>
          <w:p w:rsidR="007B4D08" w:rsidRPr="009E7720" w:rsidRDefault="007B4D08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Introduction</w:t>
            </w:r>
            <w:r w:rsidR="00E4340C" w:rsidRPr="009E7720">
              <w:rPr>
                <w:sz w:val="24"/>
                <w:szCs w:val="24"/>
              </w:rPr>
              <w:t xml:space="preserve"> (15</w:t>
            </w:r>
            <w:r w:rsidRPr="009E7720">
              <w:rPr>
                <w:sz w:val="24"/>
                <w:szCs w:val="24"/>
              </w:rPr>
              <w:t xml:space="preserve"> minutes)</w:t>
            </w:r>
          </w:p>
        </w:tc>
        <w:tc>
          <w:tcPr>
            <w:tcW w:w="5205" w:type="dxa"/>
          </w:tcPr>
          <w:p w:rsidR="00840E7C" w:rsidRDefault="00840E7C" w:rsidP="007B4D08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Reintroduce: </w:t>
            </w:r>
            <w:r w:rsidRPr="00840E7C">
              <w:rPr>
                <w:sz w:val="24"/>
                <w:szCs w:val="24"/>
              </w:rPr>
              <w:t>WALT/WILF</w:t>
            </w:r>
            <w:r>
              <w:rPr>
                <w:sz w:val="24"/>
                <w:szCs w:val="24"/>
              </w:rPr>
              <w:t xml:space="preserve"> on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Design brief</w:t>
            </w:r>
          </w:p>
          <w:p w:rsidR="007B4D08" w:rsidRPr="009E7720" w:rsidRDefault="007B4D08" w:rsidP="007B4D08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 xml:space="preserve">Brainstorm: </w:t>
            </w:r>
            <w:r w:rsidR="00840E7C">
              <w:rPr>
                <w:sz w:val="24"/>
                <w:szCs w:val="24"/>
              </w:rPr>
              <w:t>Prior k</w:t>
            </w:r>
            <w:r w:rsidRPr="009E7720">
              <w:rPr>
                <w:sz w:val="24"/>
                <w:szCs w:val="24"/>
              </w:rPr>
              <w:t>nowledge of future, sustainable, farming</w:t>
            </w:r>
          </w:p>
          <w:p w:rsidR="007B4D08" w:rsidRDefault="007B4D08" w:rsidP="00BA51CE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 xml:space="preserve">Think, Pair, Share: </w:t>
            </w:r>
            <w:r w:rsidRPr="009E7720">
              <w:rPr>
                <w:sz w:val="24"/>
                <w:szCs w:val="24"/>
              </w:rPr>
              <w:t>Everyday materials and their properties</w:t>
            </w:r>
          </w:p>
          <w:p w:rsidR="00BA51CE" w:rsidRPr="00BA51CE" w:rsidRDefault="00BA51CE" w:rsidP="00BA51CE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Activity: </w:t>
            </w:r>
            <w:r>
              <w:rPr>
                <w:sz w:val="24"/>
                <w:szCs w:val="24"/>
              </w:rPr>
              <w:t xml:space="preserve">Show students a range of everyday materials (the same as on the design brief) and discuss their properties and what they could be used for on their farm. </w:t>
            </w:r>
          </w:p>
        </w:tc>
        <w:tc>
          <w:tcPr>
            <w:tcW w:w="5205" w:type="dxa"/>
          </w:tcPr>
          <w:p w:rsidR="007B4D08" w:rsidRDefault="007B4D08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Resources</w:t>
            </w:r>
            <w:r w:rsidR="00840E7C">
              <w:rPr>
                <w:sz w:val="24"/>
                <w:szCs w:val="24"/>
              </w:rPr>
              <w:t>:</w:t>
            </w:r>
          </w:p>
          <w:p w:rsidR="009E7720" w:rsidRDefault="009E7720" w:rsidP="009E772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Smartboard</w:t>
            </w:r>
          </w:p>
          <w:p w:rsidR="009E7720" w:rsidRPr="00D12804" w:rsidRDefault="00D12804" w:rsidP="009E772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b</w:t>
            </w:r>
            <w:r w:rsidR="00840E7C">
              <w:rPr>
                <w:sz w:val="24"/>
                <w:szCs w:val="24"/>
              </w:rPr>
              <w:t>rief</w:t>
            </w:r>
            <w:r>
              <w:rPr>
                <w:sz w:val="24"/>
                <w:szCs w:val="24"/>
              </w:rPr>
              <w:t xml:space="preserve"> </w:t>
            </w:r>
            <w:r w:rsidRPr="00D12804">
              <w:rPr>
                <w:b/>
                <w:sz w:val="24"/>
                <w:szCs w:val="24"/>
              </w:rPr>
              <w:t>p. 9</w:t>
            </w:r>
          </w:p>
          <w:p w:rsidR="009E7720" w:rsidRDefault="009E7720" w:rsidP="009E7720">
            <w:pPr>
              <w:rPr>
                <w:sz w:val="24"/>
                <w:szCs w:val="24"/>
              </w:rPr>
            </w:pPr>
          </w:p>
          <w:p w:rsidR="009E7720" w:rsidRPr="009E7720" w:rsidRDefault="009E7720" w:rsidP="009E7720">
            <w:pPr>
              <w:rPr>
                <w:sz w:val="24"/>
                <w:szCs w:val="24"/>
              </w:rPr>
            </w:pPr>
          </w:p>
        </w:tc>
      </w:tr>
      <w:tr w:rsidR="007B4D08" w:rsidTr="008D1E1E">
        <w:tc>
          <w:tcPr>
            <w:tcW w:w="5204" w:type="dxa"/>
          </w:tcPr>
          <w:p w:rsidR="007B4D08" w:rsidRPr="009E7720" w:rsidRDefault="007B4D08" w:rsidP="00E4340C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Body</w:t>
            </w:r>
            <w:r w:rsidR="00E4340C" w:rsidRPr="009E7720">
              <w:rPr>
                <w:sz w:val="24"/>
                <w:szCs w:val="24"/>
              </w:rPr>
              <w:t xml:space="preserve"> (35 minutes)</w:t>
            </w:r>
          </w:p>
        </w:tc>
        <w:tc>
          <w:tcPr>
            <w:tcW w:w="5205" w:type="dxa"/>
          </w:tcPr>
          <w:p w:rsidR="007B4D08" w:rsidRPr="000F695B" w:rsidRDefault="009E7720" w:rsidP="000F695B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 xml:space="preserve">Activity: </w:t>
            </w:r>
            <w:r w:rsidR="007802B1">
              <w:rPr>
                <w:sz w:val="24"/>
                <w:szCs w:val="24"/>
              </w:rPr>
              <w:t>Which everyday materials will I use for my farm? Why?</w:t>
            </w:r>
            <w:r w:rsidRPr="009E7720">
              <w:rPr>
                <w:sz w:val="24"/>
                <w:szCs w:val="24"/>
              </w:rPr>
              <w:t xml:space="preserve"> </w:t>
            </w:r>
          </w:p>
          <w:p w:rsidR="000F695B" w:rsidRPr="00F67D6F" w:rsidRDefault="000F695B" w:rsidP="000F695B">
            <w:pPr>
              <w:pStyle w:val="ListParagraph"/>
              <w:numPr>
                <w:ilvl w:val="0"/>
                <w:numId w:val="23"/>
              </w:numPr>
              <w:rPr>
                <w:b/>
                <w:i/>
                <w:sz w:val="24"/>
                <w:szCs w:val="24"/>
              </w:rPr>
            </w:pPr>
            <w:r w:rsidRPr="000F695B">
              <w:rPr>
                <w:i/>
                <w:sz w:val="24"/>
                <w:szCs w:val="24"/>
              </w:rPr>
              <w:t>Students can complete this activity individually or collaboratively in the</w:t>
            </w:r>
            <w:r>
              <w:rPr>
                <w:i/>
                <w:sz w:val="24"/>
                <w:szCs w:val="24"/>
              </w:rPr>
              <w:t>ir</w:t>
            </w:r>
            <w:r w:rsidRPr="000F695B">
              <w:rPr>
                <w:i/>
                <w:sz w:val="24"/>
                <w:szCs w:val="24"/>
              </w:rPr>
              <w:t xml:space="preserve"> sustainable farm group.</w:t>
            </w:r>
          </w:p>
        </w:tc>
        <w:tc>
          <w:tcPr>
            <w:tcW w:w="5205" w:type="dxa"/>
          </w:tcPr>
          <w:p w:rsidR="007B4D08" w:rsidRDefault="007B4D08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Resources</w:t>
            </w:r>
            <w:r w:rsidR="00840E7C">
              <w:rPr>
                <w:sz w:val="24"/>
                <w:szCs w:val="24"/>
              </w:rPr>
              <w:t>:</w:t>
            </w:r>
          </w:p>
          <w:p w:rsidR="009E7720" w:rsidRPr="009E7720" w:rsidRDefault="007802B1" w:rsidP="009E772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everyday materials will I use for my farm? Why? </w:t>
            </w:r>
            <w:r w:rsidRPr="007802B1">
              <w:rPr>
                <w:b/>
                <w:sz w:val="24"/>
                <w:szCs w:val="24"/>
              </w:rPr>
              <w:t>p. 8</w:t>
            </w:r>
            <w:r w:rsidR="009E7720">
              <w:rPr>
                <w:sz w:val="24"/>
                <w:szCs w:val="24"/>
              </w:rPr>
              <w:t xml:space="preserve"> </w:t>
            </w:r>
          </w:p>
        </w:tc>
      </w:tr>
      <w:tr w:rsidR="007B4D08" w:rsidTr="00A1295E">
        <w:tc>
          <w:tcPr>
            <w:tcW w:w="5204" w:type="dxa"/>
            <w:tcBorders>
              <w:bottom w:val="single" w:sz="4" w:space="0" w:color="auto"/>
            </w:tcBorders>
          </w:tcPr>
          <w:p w:rsidR="007B4D08" w:rsidRPr="009E7720" w:rsidRDefault="007B4D08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Conclusion</w:t>
            </w:r>
            <w:r w:rsidR="00E4340C" w:rsidRPr="009E7720">
              <w:rPr>
                <w:sz w:val="24"/>
                <w:szCs w:val="24"/>
              </w:rPr>
              <w:t xml:space="preserve"> (10 minutes)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7B4D08" w:rsidRPr="009E7720" w:rsidRDefault="009E7720" w:rsidP="00506BF6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 xml:space="preserve">Discuss: </w:t>
            </w:r>
            <w:r w:rsidR="009A328B">
              <w:rPr>
                <w:sz w:val="24"/>
                <w:szCs w:val="24"/>
              </w:rPr>
              <w:t>Which everyday materials students will use on their farm and why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7B4D08" w:rsidRDefault="007B4D08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Resources</w:t>
            </w:r>
          </w:p>
          <w:p w:rsidR="009A328B" w:rsidRPr="009A328B" w:rsidRDefault="009A328B" w:rsidP="009A328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everyday material activity </w:t>
            </w:r>
          </w:p>
        </w:tc>
      </w:tr>
      <w:tr w:rsidR="00A1295E" w:rsidTr="00A1295E">
        <w:tc>
          <w:tcPr>
            <w:tcW w:w="5204" w:type="dxa"/>
            <w:shd w:val="clear" w:color="auto" w:fill="D9D9D9" w:themeFill="background1" w:themeFillShade="D9"/>
          </w:tcPr>
          <w:p w:rsidR="00A1295E" w:rsidRPr="009E7720" w:rsidRDefault="00A1295E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Lesson 3: Plan of Sustainable Farm</w:t>
            </w:r>
          </w:p>
        </w:tc>
        <w:tc>
          <w:tcPr>
            <w:tcW w:w="10410" w:type="dxa"/>
            <w:gridSpan w:val="2"/>
            <w:shd w:val="clear" w:color="auto" w:fill="D9D9D9" w:themeFill="background1" w:themeFillShade="D9"/>
          </w:tcPr>
          <w:p w:rsidR="00A1295E" w:rsidRPr="009E7720" w:rsidRDefault="00A1295E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 xml:space="preserve">Objective: By the end of the lesson students should have completed either individually or collaboratively their plan for their sustainable farm. </w:t>
            </w:r>
          </w:p>
        </w:tc>
      </w:tr>
      <w:tr w:rsidR="007B4D08" w:rsidTr="008D1E1E">
        <w:tc>
          <w:tcPr>
            <w:tcW w:w="5204" w:type="dxa"/>
          </w:tcPr>
          <w:p w:rsidR="007B4D08" w:rsidRPr="009E7720" w:rsidRDefault="007B4D08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Introduction</w:t>
            </w:r>
            <w:r w:rsidR="00506BF6" w:rsidRPr="009E7720">
              <w:rPr>
                <w:sz w:val="24"/>
                <w:szCs w:val="24"/>
              </w:rPr>
              <w:t xml:space="preserve"> (10 minutes)</w:t>
            </w:r>
          </w:p>
        </w:tc>
        <w:tc>
          <w:tcPr>
            <w:tcW w:w="5205" w:type="dxa"/>
          </w:tcPr>
          <w:p w:rsidR="00840E7C" w:rsidRPr="00840E7C" w:rsidRDefault="00840E7C" w:rsidP="00840E7C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Reintroduce: </w:t>
            </w:r>
            <w:r w:rsidRPr="00840E7C">
              <w:rPr>
                <w:sz w:val="24"/>
                <w:szCs w:val="24"/>
              </w:rPr>
              <w:t>WALT/WILF</w:t>
            </w:r>
            <w:r>
              <w:rPr>
                <w:sz w:val="24"/>
                <w:szCs w:val="24"/>
              </w:rPr>
              <w:t xml:space="preserve"> on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Design brief</w:t>
            </w:r>
          </w:p>
          <w:p w:rsidR="007B4D08" w:rsidRPr="009E7720" w:rsidRDefault="007B4D08" w:rsidP="00840E7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>Brainstorm</w:t>
            </w:r>
            <w:r w:rsidRPr="009E7720">
              <w:rPr>
                <w:sz w:val="24"/>
                <w:szCs w:val="24"/>
              </w:rPr>
              <w:t xml:space="preserve">: Prior Knowledge of future, sustainable, farming and everyday materials. </w:t>
            </w:r>
          </w:p>
          <w:p w:rsidR="00E4340C" w:rsidRPr="009E7720" w:rsidRDefault="00E4340C" w:rsidP="00840E7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>Explicit instructions</w:t>
            </w:r>
            <w:r w:rsidRPr="009E7720">
              <w:rPr>
                <w:sz w:val="24"/>
                <w:szCs w:val="24"/>
              </w:rPr>
              <w:t xml:space="preserve">: Introduce Design Brief and </w:t>
            </w:r>
          </w:p>
          <w:p w:rsidR="00E4340C" w:rsidRPr="009E7720" w:rsidRDefault="00E4340C" w:rsidP="00E4340C">
            <w:pPr>
              <w:pStyle w:val="ListParagraph"/>
              <w:ind w:left="360"/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explain sustainable farm plan</w:t>
            </w:r>
          </w:p>
        </w:tc>
        <w:tc>
          <w:tcPr>
            <w:tcW w:w="5205" w:type="dxa"/>
          </w:tcPr>
          <w:p w:rsidR="007B4D08" w:rsidRDefault="007B4D08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Resources</w:t>
            </w:r>
            <w:r w:rsidR="00840E7C">
              <w:rPr>
                <w:sz w:val="24"/>
                <w:szCs w:val="24"/>
              </w:rPr>
              <w:t>:</w:t>
            </w:r>
          </w:p>
          <w:p w:rsidR="009E7720" w:rsidRDefault="009E7720" w:rsidP="009E772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Smartboard</w:t>
            </w:r>
          </w:p>
          <w:p w:rsidR="009E7720" w:rsidRDefault="00D12804" w:rsidP="009E772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brief </w:t>
            </w:r>
            <w:r w:rsidRPr="00D12804">
              <w:rPr>
                <w:b/>
                <w:sz w:val="24"/>
                <w:szCs w:val="24"/>
              </w:rPr>
              <w:t>p. 1</w:t>
            </w:r>
          </w:p>
          <w:p w:rsidR="009E7720" w:rsidRPr="009E7720" w:rsidRDefault="009E7720" w:rsidP="009E772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Sustainable Farm Plan </w:t>
            </w:r>
            <w:r w:rsidRPr="00D12804">
              <w:rPr>
                <w:b/>
                <w:sz w:val="24"/>
                <w:szCs w:val="24"/>
              </w:rPr>
              <w:t xml:space="preserve">p. </w:t>
            </w:r>
            <w:r w:rsidR="00D12804" w:rsidRPr="00D12804">
              <w:rPr>
                <w:b/>
                <w:sz w:val="24"/>
                <w:szCs w:val="24"/>
              </w:rPr>
              <w:t>9</w:t>
            </w:r>
          </w:p>
        </w:tc>
      </w:tr>
      <w:tr w:rsidR="007B4D08" w:rsidTr="008D1E1E">
        <w:tc>
          <w:tcPr>
            <w:tcW w:w="5204" w:type="dxa"/>
          </w:tcPr>
          <w:p w:rsidR="007B4D08" w:rsidRPr="009E7720" w:rsidRDefault="007B4D08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Body</w:t>
            </w:r>
            <w:r w:rsidR="00E4340C" w:rsidRPr="009E7720">
              <w:rPr>
                <w:sz w:val="24"/>
                <w:szCs w:val="24"/>
              </w:rPr>
              <w:t xml:space="preserve"> (40 minutes)</w:t>
            </w:r>
          </w:p>
        </w:tc>
        <w:tc>
          <w:tcPr>
            <w:tcW w:w="5205" w:type="dxa"/>
          </w:tcPr>
          <w:p w:rsidR="00506BF6" w:rsidRDefault="00E4340C" w:rsidP="000F695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>Activity</w:t>
            </w:r>
            <w:r w:rsidRPr="009E7720">
              <w:rPr>
                <w:sz w:val="24"/>
                <w:szCs w:val="24"/>
              </w:rPr>
              <w:t xml:space="preserve">: </w:t>
            </w:r>
            <w:r w:rsidR="000F695B">
              <w:rPr>
                <w:sz w:val="24"/>
                <w:szCs w:val="24"/>
              </w:rPr>
              <w:t>Sustainable Farm Plan</w:t>
            </w:r>
          </w:p>
          <w:p w:rsidR="000F695B" w:rsidRPr="000F695B" w:rsidRDefault="000F695B" w:rsidP="000F695B">
            <w:pPr>
              <w:pStyle w:val="ListParagraph"/>
              <w:numPr>
                <w:ilvl w:val="0"/>
                <w:numId w:val="24"/>
              </w:numPr>
              <w:rPr>
                <w:b/>
                <w:i/>
                <w:sz w:val="24"/>
                <w:szCs w:val="24"/>
              </w:rPr>
            </w:pPr>
            <w:r w:rsidRPr="000F695B">
              <w:rPr>
                <w:i/>
                <w:sz w:val="24"/>
                <w:szCs w:val="24"/>
              </w:rPr>
              <w:t>Students can complete this activity individually or collaboratively in their sustainable farm group.</w:t>
            </w:r>
          </w:p>
          <w:p w:rsidR="000F695B" w:rsidRPr="009E7720" w:rsidRDefault="000F695B" w:rsidP="000F695B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7B4D08" w:rsidRDefault="00A1295E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Resources</w:t>
            </w:r>
            <w:r w:rsidR="00840E7C">
              <w:rPr>
                <w:sz w:val="24"/>
                <w:szCs w:val="24"/>
              </w:rPr>
              <w:t>:</w:t>
            </w:r>
          </w:p>
          <w:p w:rsidR="009E7720" w:rsidRPr="009E7720" w:rsidRDefault="009E7720" w:rsidP="009E772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Sustainable Farm Plan </w:t>
            </w:r>
            <w:r w:rsidRPr="00D12804">
              <w:rPr>
                <w:b/>
                <w:sz w:val="24"/>
                <w:szCs w:val="24"/>
              </w:rPr>
              <w:t xml:space="preserve">p. </w:t>
            </w:r>
            <w:r w:rsidR="00D12804" w:rsidRPr="00D12804">
              <w:rPr>
                <w:b/>
                <w:sz w:val="24"/>
                <w:szCs w:val="24"/>
              </w:rPr>
              <w:t>9</w:t>
            </w:r>
          </w:p>
        </w:tc>
      </w:tr>
      <w:tr w:rsidR="007B4D08" w:rsidTr="00A1295E">
        <w:tc>
          <w:tcPr>
            <w:tcW w:w="5204" w:type="dxa"/>
            <w:tcBorders>
              <w:bottom w:val="single" w:sz="4" w:space="0" w:color="auto"/>
            </w:tcBorders>
          </w:tcPr>
          <w:p w:rsidR="007B4D08" w:rsidRPr="009E7720" w:rsidRDefault="007B4D08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Conclusion</w:t>
            </w:r>
            <w:r w:rsidR="00E4340C" w:rsidRPr="009E7720">
              <w:rPr>
                <w:sz w:val="24"/>
                <w:szCs w:val="24"/>
              </w:rPr>
              <w:t xml:space="preserve"> (10 minutes)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7B4D08" w:rsidRPr="009E7720" w:rsidRDefault="00E4340C" w:rsidP="00506B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>Discuss:</w:t>
            </w:r>
            <w:r w:rsidRPr="009E7720">
              <w:rPr>
                <w:sz w:val="24"/>
                <w:szCs w:val="24"/>
              </w:rPr>
              <w:t xml:space="preserve"> Students explain their plans to the class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7B4D08" w:rsidRDefault="00A1295E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Resources</w:t>
            </w:r>
            <w:r w:rsidR="00840E7C">
              <w:rPr>
                <w:sz w:val="24"/>
                <w:szCs w:val="24"/>
              </w:rPr>
              <w:t>:</w:t>
            </w:r>
          </w:p>
          <w:p w:rsidR="00D12804" w:rsidRPr="00BD343F" w:rsidRDefault="009E7720" w:rsidP="00D12804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completed plan</w:t>
            </w:r>
          </w:p>
        </w:tc>
      </w:tr>
      <w:tr w:rsidR="00A1295E" w:rsidTr="00A1295E">
        <w:tc>
          <w:tcPr>
            <w:tcW w:w="5204" w:type="dxa"/>
            <w:shd w:val="clear" w:color="auto" w:fill="D9D9D9" w:themeFill="background1" w:themeFillShade="D9"/>
          </w:tcPr>
          <w:p w:rsidR="00A1295E" w:rsidRPr="009E7720" w:rsidRDefault="00A1295E" w:rsidP="00B43525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lastRenderedPageBreak/>
              <w:t>Lesson 4: Build Sustainable Farm</w:t>
            </w:r>
          </w:p>
        </w:tc>
        <w:tc>
          <w:tcPr>
            <w:tcW w:w="10410" w:type="dxa"/>
            <w:gridSpan w:val="2"/>
            <w:shd w:val="clear" w:color="auto" w:fill="D9D9D9" w:themeFill="background1" w:themeFillShade="D9"/>
          </w:tcPr>
          <w:p w:rsidR="00A1295E" w:rsidRPr="009E7720" w:rsidRDefault="00A1295E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 xml:space="preserve">Objective: By the end of the lesson students should have almost completed their building of their sustainable farm. </w:t>
            </w:r>
          </w:p>
        </w:tc>
      </w:tr>
      <w:tr w:rsidR="007B4D08" w:rsidTr="008D1E1E">
        <w:tc>
          <w:tcPr>
            <w:tcW w:w="5204" w:type="dxa"/>
          </w:tcPr>
          <w:p w:rsidR="007B4D08" w:rsidRPr="009E7720" w:rsidRDefault="007B4D08" w:rsidP="00B43525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Introduction</w:t>
            </w:r>
            <w:r w:rsidR="00E4340C" w:rsidRPr="009E7720">
              <w:rPr>
                <w:sz w:val="24"/>
                <w:szCs w:val="24"/>
              </w:rPr>
              <w:t xml:space="preserve"> (10 minutes)</w:t>
            </w:r>
          </w:p>
        </w:tc>
        <w:tc>
          <w:tcPr>
            <w:tcW w:w="5205" w:type="dxa"/>
          </w:tcPr>
          <w:p w:rsidR="00840E7C" w:rsidRPr="00840E7C" w:rsidRDefault="00840E7C" w:rsidP="00840E7C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Reintroduce: </w:t>
            </w:r>
            <w:r w:rsidRPr="00840E7C">
              <w:rPr>
                <w:sz w:val="24"/>
                <w:szCs w:val="24"/>
              </w:rPr>
              <w:t>WALT/WILF</w:t>
            </w:r>
            <w:r>
              <w:rPr>
                <w:sz w:val="24"/>
                <w:szCs w:val="24"/>
              </w:rPr>
              <w:t xml:space="preserve"> on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Design brief</w:t>
            </w:r>
          </w:p>
          <w:p w:rsidR="009E7720" w:rsidRPr="009E7720" w:rsidRDefault="00E4340C" w:rsidP="00840E7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>Brainstorm:</w:t>
            </w:r>
            <w:r w:rsidRPr="009E7720">
              <w:rPr>
                <w:sz w:val="24"/>
                <w:szCs w:val="24"/>
              </w:rPr>
              <w:t xml:space="preserve"> </w:t>
            </w:r>
            <w:r w:rsidR="009E7720" w:rsidRPr="009E7720">
              <w:rPr>
                <w:sz w:val="24"/>
                <w:szCs w:val="24"/>
              </w:rPr>
              <w:t>Why we need to create a sustainable farm? What everyday materials can we use to create a sustainable farm?</w:t>
            </w:r>
          </w:p>
          <w:p w:rsidR="007B4D08" w:rsidRPr="009E7720" w:rsidRDefault="00E4340C" w:rsidP="00840E7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The purpose of the farm plan</w:t>
            </w:r>
          </w:p>
          <w:p w:rsidR="00E4340C" w:rsidRPr="009E7720" w:rsidRDefault="00E4340C" w:rsidP="00840E7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 xml:space="preserve">Explicit instructions: </w:t>
            </w:r>
            <w:r w:rsidRPr="009E7720">
              <w:rPr>
                <w:sz w:val="24"/>
                <w:szCs w:val="24"/>
              </w:rPr>
              <w:t xml:space="preserve">Explain Design Brief and how students need to use their plan to create </w:t>
            </w:r>
            <w:r w:rsidR="009E7720" w:rsidRPr="009E7720">
              <w:rPr>
                <w:sz w:val="24"/>
                <w:szCs w:val="24"/>
              </w:rPr>
              <w:t>a</w:t>
            </w:r>
            <w:r w:rsidRPr="009E7720">
              <w:rPr>
                <w:sz w:val="24"/>
                <w:szCs w:val="24"/>
              </w:rPr>
              <w:t xml:space="preserve"> sustainable farm</w:t>
            </w:r>
          </w:p>
        </w:tc>
        <w:tc>
          <w:tcPr>
            <w:tcW w:w="5205" w:type="dxa"/>
          </w:tcPr>
          <w:p w:rsidR="007B4D08" w:rsidRDefault="00A1295E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Resources</w:t>
            </w:r>
            <w:r w:rsidR="00840E7C">
              <w:rPr>
                <w:sz w:val="24"/>
                <w:szCs w:val="24"/>
              </w:rPr>
              <w:t>:</w:t>
            </w:r>
          </w:p>
          <w:p w:rsidR="009E7720" w:rsidRDefault="009E7720" w:rsidP="009E772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Smartboard</w:t>
            </w:r>
          </w:p>
          <w:p w:rsidR="009E7720" w:rsidRDefault="00D12804" w:rsidP="009E772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b</w:t>
            </w:r>
            <w:r w:rsidR="009E7720">
              <w:rPr>
                <w:sz w:val="24"/>
                <w:szCs w:val="24"/>
              </w:rPr>
              <w:t xml:space="preserve">rief </w:t>
            </w:r>
            <w:r w:rsidR="009E7720" w:rsidRPr="00D12804">
              <w:rPr>
                <w:b/>
                <w:sz w:val="24"/>
                <w:szCs w:val="24"/>
              </w:rPr>
              <w:t>p.</w:t>
            </w:r>
            <w:r w:rsidRPr="00D12804">
              <w:rPr>
                <w:b/>
                <w:sz w:val="24"/>
                <w:szCs w:val="24"/>
              </w:rPr>
              <w:t xml:space="preserve"> 1</w:t>
            </w:r>
          </w:p>
          <w:p w:rsidR="009E7720" w:rsidRPr="009E7720" w:rsidRDefault="00D12804" w:rsidP="009E772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p</w:t>
            </w:r>
            <w:r w:rsidR="009E7720">
              <w:rPr>
                <w:sz w:val="24"/>
                <w:szCs w:val="24"/>
              </w:rPr>
              <w:t xml:space="preserve">lan </w:t>
            </w:r>
            <w:r w:rsidR="009E7720" w:rsidRPr="00D12804">
              <w:rPr>
                <w:b/>
                <w:sz w:val="24"/>
                <w:szCs w:val="24"/>
              </w:rPr>
              <w:t>p.</w:t>
            </w:r>
            <w:r w:rsidRPr="00D12804">
              <w:rPr>
                <w:b/>
                <w:sz w:val="24"/>
                <w:szCs w:val="24"/>
              </w:rPr>
              <w:t xml:space="preserve"> 9</w:t>
            </w:r>
          </w:p>
        </w:tc>
      </w:tr>
      <w:tr w:rsidR="007B4D08" w:rsidTr="008D1E1E">
        <w:tc>
          <w:tcPr>
            <w:tcW w:w="5204" w:type="dxa"/>
          </w:tcPr>
          <w:p w:rsidR="007B4D08" w:rsidRPr="009E7720" w:rsidRDefault="007B4D08" w:rsidP="00B43525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Body</w:t>
            </w:r>
            <w:r w:rsidR="00E4340C" w:rsidRPr="009E7720">
              <w:rPr>
                <w:sz w:val="24"/>
                <w:szCs w:val="24"/>
              </w:rPr>
              <w:t xml:space="preserve"> (40 minutes)</w:t>
            </w:r>
          </w:p>
        </w:tc>
        <w:tc>
          <w:tcPr>
            <w:tcW w:w="5205" w:type="dxa"/>
          </w:tcPr>
          <w:p w:rsidR="007B4D08" w:rsidRPr="000F695B" w:rsidRDefault="00E4340C" w:rsidP="000F695B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 xml:space="preserve">Activity: </w:t>
            </w:r>
            <w:r w:rsidRPr="009E7720">
              <w:rPr>
                <w:sz w:val="24"/>
                <w:szCs w:val="24"/>
              </w:rPr>
              <w:t xml:space="preserve">Create sustainable farm </w:t>
            </w:r>
          </w:p>
          <w:p w:rsidR="000F695B" w:rsidRPr="000F695B" w:rsidRDefault="000F695B" w:rsidP="000F695B">
            <w:pPr>
              <w:pStyle w:val="ListParagraph"/>
              <w:numPr>
                <w:ilvl w:val="0"/>
                <w:numId w:val="25"/>
              </w:numPr>
              <w:rPr>
                <w:b/>
                <w:i/>
                <w:sz w:val="24"/>
                <w:szCs w:val="24"/>
              </w:rPr>
            </w:pPr>
            <w:r w:rsidRPr="000F695B">
              <w:rPr>
                <w:i/>
                <w:sz w:val="24"/>
                <w:szCs w:val="24"/>
              </w:rPr>
              <w:t>Students can complete this activity individually or collaboratively in their sustainable farm group.</w:t>
            </w:r>
          </w:p>
          <w:p w:rsidR="000F695B" w:rsidRPr="009E7720" w:rsidRDefault="000F695B" w:rsidP="000F695B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:rsidR="007B4D08" w:rsidRDefault="00A1295E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Resources</w:t>
            </w:r>
            <w:r w:rsidR="00840E7C">
              <w:rPr>
                <w:sz w:val="24"/>
                <w:szCs w:val="24"/>
              </w:rPr>
              <w:t>:</w:t>
            </w:r>
          </w:p>
          <w:p w:rsidR="009E7720" w:rsidRDefault="00840E7C" w:rsidP="00840E7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plan</w:t>
            </w:r>
          </w:p>
          <w:p w:rsidR="00840E7C" w:rsidRDefault="00D12804" w:rsidP="00840E7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on design b</w:t>
            </w:r>
            <w:r w:rsidR="00840E7C">
              <w:rPr>
                <w:sz w:val="24"/>
                <w:szCs w:val="24"/>
              </w:rPr>
              <w:t>rief</w:t>
            </w:r>
            <w:r>
              <w:rPr>
                <w:sz w:val="24"/>
                <w:szCs w:val="24"/>
              </w:rPr>
              <w:t xml:space="preserve"> </w:t>
            </w:r>
            <w:r w:rsidRPr="00D12804">
              <w:rPr>
                <w:b/>
                <w:sz w:val="24"/>
                <w:szCs w:val="24"/>
              </w:rPr>
              <w:t>p. 1</w:t>
            </w:r>
          </w:p>
          <w:p w:rsidR="00840E7C" w:rsidRPr="00840E7C" w:rsidRDefault="00D12804" w:rsidP="00D1280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Tools from d</w:t>
            </w:r>
            <w:r w:rsidR="00840E7C">
              <w:rPr>
                <w:sz w:val="24"/>
                <w:szCs w:val="24"/>
              </w:rPr>
              <w:t xml:space="preserve">esign </w:t>
            </w:r>
            <w:r>
              <w:rPr>
                <w:sz w:val="24"/>
                <w:szCs w:val="24"/>
              </w:rPr>
              <w:t>b</w:t>
            </w:r>
            <w:r w:rsidR="00840E7C">
              <w:rPr>
                <w:sz w:val="24"/>
                <w:szCs w:val="24"/>
              </w:rPr>
              <w:t>rief</w:t>
            </w:r>
            <w:r>
              <w:rPr>
                <w:sz w:val="24"/>
                <w:szCs w:val="24"/>
              </w:rPr>
              <w:t xml:space="preserve"> </w:t>
            </w:r>
            <w:r w:rsidRPr="00D12804">
              <w:rPr>
                <w:b/>
                <w:sz w:val="24"/>
                <w:szCs w:val="24"/>
              </w:rPr>
              <w:t>p. 1</w:t>
            </w:r>
          </w:p>
        </w:tc>
      </w:tr>
      <w:tr w:rsidR="007B4D08" w:rsidTr="00A1295E">
        <w:tc>
          <w:tcPr>
            <w:tcW w:w="5204" w:type="dxa"/>
            <w:tcBorders>
              <w:bottom w:val="single" w:sz="4" w:space="0" w:color="auto"/>
            </w:tcBorders>
          </w:tcPr>
          <w:p w:rsidR="007B4D08" w:rsidRPr="009E7720" w:rsidRDefault="007B4D08" w:rsidP="00B43525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Conclusion</w:t>
            </w:r>
            <w:r w:rsidR="00E4340C" w:rsidRPr="009E7720">
              <w:rPr>
                <w:sz w:val="24"/>
                <w:szCs w:val="24"/>
              </w:rPr>
              <w:t xml:space="preserve"> (10 minutes)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7B4D08" w:rsidRPr="009E7720" w:rsidRDefault="00E4340C" w:rsidP="00506BF6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 xml:space="preserve">Discuss: </w:t>
            </w:r>
            <w:r w:rsidRPr="009E7720">
              <w:rPr>
                <w:sz w:val="24"/>
                <w:szCs w:val="24"/>
              </w:rPr>
              <w:t>What students have created so far.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7B4D08" w:rsidRPr="009E7720" w:rsidRDefault="00A1295E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Resources</w:t>
            </w:r>
            <w:r w:rsidR="00840E7C">
              <w:rPr>
                <w:sz w:val="24"/>
                <w:szCs w:val="24"/>
              </w:rPr>
              <w:t>:</w:t>
            </w:r>
          </w:p>
        </w:tc>
      </w:tr>
      <w:tr w:rsidR="00A1295E" w:rsidTr="00A1295E">
        <w:trPr>
          <w:trHeight w:val="289"/>
        </w:trPr>
        <w:tc>
          <w:tcPr>
            <w:tcW w:w="5204" w:type="dxa"/>
            <w:shd w:val="clear" w:color="auto" w:fill="D9D9D9" w:themeFill="background1" w:themeFillShade="D9"/>
          </w:tcPr>
          <w:p w:rsidR="00A1295E" w:rsidRPr="009E7720" w:rsidRDefault="00A1295E" w:rsidP="00A1295E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Lesson 5: Complete and explain Sustainable Farm</w:t>
            </w:r>
          </w:p>
        </w:tc>
        <w:tc>
          <w:tcPr>
            <w:tcW w:w="10410" w:type="dxa"/>
            <w:gridSpan w:val="2"/>
            <w:shd w:val="clear" w:color="auto" w:fill="D9D9D9" w:themeFill="background1" w:themeFillShade="D9"/>
          </w:tcPr>
          <w:p w:rsidR="00A1295E" w:rsidRPr="009E7720" w:rsidRDefault="00A1295E" w:rsidP="00A1295E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Objective: By the end of the lesson students should have completed their sustainable farm and be able to explain at least three sustainability components.</w:t>
            </w:r>
          </w:p>
        </w:tc>
      </w:tr>
      <w:tr w:rsidR="007B4D08" w:rsidTr="00506BF6">
        <w:trPr>
          <w:trHeight w:val="304"/>
        </w:trPr>
        <w:tc>
          <w:tcPr>
            <w:tcW w:w="5204" w:type="dxa"/>
          </w:tcPr>
          <w:p w:rsidR="007B4D08" w:rsidRPr="009E7720" w:rsidRDefault="007B4D08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Introduction</w:t>
            </w:r>
            <w:r w:rsidR="00E4340C" w:rsidRPr="009E7720">
              <w:rPr>
                <w:sz w:val="24"/>
                <w:szCs w:val="24"/>
              </w:rPr>
              <w:t xml:space="preserve"> (5 minutes)</w:t>
            </w:r>
          </w:p>
        </w:tc>
        <w:tc>
          <w:tcPr>
            <w:tcW w:w="5205" w:type="dxa"/>
          </w:tcPr>
          <w:p w:rsidR="00840E7C" w:rsidRPr="00840E7C" w:rsidRDefault="00840E7C" w:rsidP="00840E7C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Reintroduce: </w:t>
            </w:r>
            <w:r w:rsidRPr="00840E7C">
              <w:rPr>
                <w:sz w:val="24"/>
                <w:szCs w:val="24"/>
              </w:rPr>
              <w:t>WALT/WILF</w:t>
            </w:r>
            <w:r>
              <w:rPr>
                <w:sz w:val="24"/>
                <w:szCs w:val="24"/>
              </w:rPr>
              <w:t xml:space="preserve"> on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Design brief</w:t>
            </w:r>
          </w:p>
          <w:p w:rsidR="007B4D08" w:rsidRPr="009E7720" w:rsidRDefault="00E4340C" w:rsidP="00840E7C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 xml:space="preserve">Discuss: </w:t>
            </w:r>
            <w:r w:rsidR="009E7720" w:rsidRPr="009E7720">
              <w:rPr>
                <w:b/>
                <w:sz w:val="24"/>
                <w:szCs w:val="24"/>
              </w:rPr>
              <w:t xml:space="preserve"> </w:t>
            </w:r>
            <w:r w:rsidR="009E7720" w:rsidRPr="009E7720">
              <w:rPr>
                <w:sz w:val="24"/>
                <w:szCs w:val="24"/>
              </w:rPr>
              <w:t xml:space="preserve">Students creations and what sustainable features made out of everyday material they have made so far. </w:t>
            </w:r>
          </w:p>
        </w:tc>
        <w:tc>
          <w:tcPr>
            <w:tcW w:w="5205" w:type="dxa"/>
          </w:tcPr>
          <w:p w:rsidR="007B4D08" w:rsidRDefault="00A1295E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Resources</w:t>
            </w:r>
            <w:r w:rsidR="00840E7C">
              <w:rPr>
                <w:sz w:val="24"/>
                <w:szCs w:val="24"/>
              </w:rPr>
              <w:t>:</w:t>
            </w:r>
          </w:p>
          <w:p w:rsidR="004A060B" w:rsidRDefault="004A060B" w:rsidP="004A060B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Smartboard</w:t>
            </w:r>
          </w:p>
          <w:p w:rsidR="004A060B" w:rsidRPr="004A060B" w:rsidRDefault="004A060B" w:rsidP="004A060B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Brief </w:t>
            </w:r>
            <w:r w:rsidRPr="00D12804">
              <w:rPr>
                <w:b/>
                <w:sz w:val="24"/>
                <w:szCs w:val="24"/>
              </w:rPr>
              <w:t xml:space="preserve">p. </w:t>
            </w:r>
            <w:r w:rsidR="00D12804" w:rsidRPr="00D12804">
              <w:rPr>
                <w:b/>
                <w:sz w:val="24"/>
                <w:szCs w:val="24"/>
              </w:rPr>
              <w:t>1</w:t>
            </w:r>
          </w:p>
        </w:tc>
      </w:tr>
      <w:tr w:rsidR="007B4D08" w:rsidTr="008D1E1E">
        <w:tc>
          <w:tcPr>
            <w:tcW w:w="5204" w:type="dxa"/>
          </w:tcPr>
          <w:p w:rsidR="007B4D08" w:rsidRPr="009E7720" w:rsidRDefault="007B4D08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Body</w:t>
            </w:r>
            <w:r w:rsidR="00E4340C" w:rsidRPr="009E7720">
              <w:rPr>
                <w:sz w:val="24"/>
                <w:szCs w:val="24"/>
              </w:rPr>
              <w:t xml:space="preserve"> (40 minutes)</w:t>
            </w:r>
          </w:p>
        </w:tc>
        <w:tc>
          <w:tcPr>
            <w:tcW w:w="5205" w:type="dxa"/>
          </w:tcPr>
          <w:p w:rsidR="007B4D08" w:rsidRDefault="009E7720" w:rsidP="004A060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>Activity:</w:t>
            </w:r>
            <w:r w:rsidRPr="009E7720">
              <w:rPr>
                <w:sz w:val="24"/>
                <w:szCs w:val="24"/>
              </w:rPr>
              <w:t xml:space="preserve"> Finish off sustainable farm</w:t>
            </w:r>
          </w:p>
          <w:p w:rsidR="004A060B" w:rsidRPr="000F695B" w:rsidRDefault="004A060B" w:rsidP="004A060B">
            <w:pPr>
              <w:pStyle w:val="ListParagraph"/>
              <w:numPr>
                <w:ilvl w:val="0"/>
                <w:numId w:val="26"/>
              </w:numPr>
              <w:rPr>
                <w:b/>
                <w:i/>
                <w:sz w:val="24"/>
                <w:szCs w:val="24"/>
              </w:rPr>
            </w:pPr>
            <w:r w:rsidRPr="000F695B">
              <w:rPr>
                <w:i/>
                <w:sz w:val="24"/>
                <w:szCs w:val="24"/>
              </w:rPr>
              <w:t>Students can complete this activity individually or collaboratively in their sustainable farm group.</w:t>
            </w:r>
          </w:p>
          <w:p w:rsidR="004A060B" w:rsidRPr="009E7720" w:rsidRDefault="004A060B" w:rsidP="004A060B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7B4D08" w:rsidRDefault="00A1295E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Resources</w:t>
            </w:r>
            <w:r w:rsidR="00840E7C">
              <w:rPr>
                <w:sz w:val="24"/>
                <w:szCs w:val="24"/>
              </w:rPr>
              <w:t>:</w:t>
            </w:r>
          </w:p>
          <w:p w:rsidR="004A060B" w:rsidRDefault="004A060B" w:rsidP="004A060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plan</w:t>
            </w:r>
          </w:p>
          <w:p w:rsidR="00D12804" w:rsidRDefault="00D12804" w:rsidP="00D1280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 on design brief </w:t>
            </w:r>
            <w:r w:rsidRPr="00D12804">
              <w:rPr>
                <w:b/>
                <w:sz w:val="24"/>
                <w:szCs w:val="24"/>
              </w:rPr>
              <w:t>p. 1</w:t>
            </w:r>
          </w:p>
          <w:p w:rsidR="004A060B" w:rsidRPr="004A060B" w:rsidRDefault="00D12804" w:rsidP="00D1280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Tools from design brief </w:t>
            </w:r>
            <w:r w:rsidRPr="00D12804">
              <w:rPr>
                <w:b/>
                <w:sz w:val="24"/>
                <w:szCs w:val="24"/>
              </w:rPr>
              <w:t>p. 1</w:t>
            </w:r>
          </w:p>
        </w:tc>
      </w:tr>
      <w:tr w:rsidR="007B4D08" w:rsidTr="008D1E1E">
        <w:tc>
          <w:tcPr>
            <w:tcW w:w="5204" w:type="dxa"/>
          </w:tcPr>
          <w:p w:rsidR="007B4D08" w:rsidRPr="009E7720" w:rsidRDefault="007B4D08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Conclusion</w:t>
            </w:r>
            <w:r w:rsidR="00E4340C" w:rsidRPr="009E7720">
              <w:rPr>
                <w:sz w:val="24"/>
                <w:szCs w:val="24"/>
              </w:rPr>
              <w:t xml:space="preserve"> (15 minutes)</w:t>
            </w:r>
          </w:p>
        </w:tc>
        <w:tc>
          <w:tcPr>
            <w:tcW w:w="5205" w:type="dxa"/>
          </w:tcPr>
          <w:p w:rsidR="007B4D08" w:rsidRPr="009E7720" w:rsidRDefault="009E7720" w:rsidP="00506B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E7720">
              <w:rPr>
                <w:b/>
                <w:sz w:val="24"/>
                <w:szCs w:val="24"/>
              </w:rPr>
              <w:t>Discuss:</w:t>
            </w:r>
            <w:r w:rsidRPr="009E7720">
              <w:rPr>
                <w:sz w:val="24"/>
                <w:szCs w:val="24"/>
              </w:rPr>
              <w:t xml:space="preserve"> Students to explain to the class their sustainable farm and how they used the everyday materials and their properties to achieve this. </w:t>
            </w:r>
          </w:p>
        </w:tc>
        <w:tc>
          <w:tcPr>
            <w:tcW w:w="5205" w:type="dxa"/>
          </w:tcPr>
          <w:p w:rsidR="007B4D08" w:rsidRDefault="00A1295E" w:rsidP="00516D13">
            <w:pPr>
              <w:rPr>
                <w:sz w:val="24"/>
                <w:szCs w:val="24"/>
              </w:rPr>
            </w:pPr>
            <w:r w:rsidRPr="009E7720">
              <w:rPr>
                <w:sz w:val="24"/>
                <w:szCs w:val="24"/>
              </w:rPr>
              <w:t>Resources</w:t>
            </w:r>
            <w:r w:rsidR="00840E7C">
              <w:rPr>
                <w:sz w:val="24"/>
                <w:szCs w:val="24"/>
              </w:rPr>
              <w:t>:</w:t>
            </w:r>
          </w:p>
          <w:p w:rsidR="004A060B" w:rsidRPr="004A060B" w:rsidRDefault="004A060B" w:rsidP="004A060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sustainable farm</w:t>
            </w:r>
          </w:p>
        </w:tc>
      </w:tr>
    </w:tbl>
    <w:p w:rsidR="00516D13" w:rsidRDefault="00516D13" w:rsidP="00516D13"/>
    <w:p w:rsidR="00F67D6F" w:rsidRDefault="00F67D6F" w:rsidP="00516D13">
      <w:pPr>
        <w:rPr>
          <w:b/>
          <w:sz w:val="28"/>
          <w:szCs w:val="28"/>
        </w:rPr>
      </w:pPr>
    </w:p>
    <w:p w:rsidR="00EB294A" w:rsidRPr="000B2D00" w:rsidRDefault="000B2D00" w:rsidP="00516D13">
      <w:pPr>
        <w:rPr>
          <w:b/>
          <w:sz w:val="28"/>
          <w:szCs w:val="28"/>
        </w:rPr>
      </w:pPr>
      <w:r w:rsidRPr="000B2D00">
        <w:rPr>
          <w:b/>
          <w:sz w:val="28"/>
          <w:szCs w:val="28"/>
        </w:rPr>
        <w:lastRenderedPageBreak/>
        <w:t>Differentiation</w:t>
      </w:r>
    </w:p>
    <w:p w:rsidR="00EB294A" w:rsidRDefault="000B2D00" w:rsidP="000B2D00">
      <w:pPr>
        <w:pStyle w:val="ListParagraph"/>
        <w:numPr>
          <w:ilvl w:val="0"/>
          <w:numId w:val="16"/>
        </w:numPr>
        <w:spacing w:line="360" w:lineRule="auto"/>
        <w:ind w:left="357" w:hanging="357"/>
      </w:pPr>
      <w:r>
        <w:t>Use of a range of resources for visual, spatial, logical-mathematical, kinaesthetic, interpersonal and intrapersonal learners.</w:t>
      </w:r>
    </w:p>
    <w:p w:rsidR="000B2D00" w:rsidRDefault="000B2D00" w:rsidP="000B2D00">
      <w:pPr>
        <w:pStyle w:val="ListParagraph"/>
        <w:numPr>
          <w:ilvl w:val="0"/>
          <w:numId w:val="16"/>
        </w:numPr>
        <w:spacing w:line="360" w:lineRule="auto"/>
        <w:ind w:left="357" w:hanging="357"/>
      </w:pPr>
      <w:r>
        <w:t>Tailored activities depending on ability level</w:t>
      </w:r>
    </w:p>
    <w:p w:rsidR="000B2D00" w:rsidRDefault="000B2D00" w:rsidP="000B2D00">
      <w:pPr>
        <w:pStyle w:val="ListParagraph"/>
        <w:numPr>
          <w:ilvl w:val="0"/>
          <w:numId w:val="16"/>
        </w:numPr>
        <w:spacing w:line="360" w:lineRule="auto"/>
        <w:ind w:left="357" w:hanging="357"/>
      </w:pPr>
      <w:r>
        <w:t>Explicit clear instructions</w:t>
      </w:r>
    </w:p>
    <w:p w:rsidR="000B2D00" w:rsidRDefault="00333A23" w:rsidP="000B2D00">
      <w:pPr>
        <w:pStyle w:val="ListParagraph"/>
        <w:numPr>
          <w:ilvl w:val="0"/>
          <w:numId w:val="16"/>
        </w:numPr>
        <w:spacing w:line="360" w:lineRule="auto"/>
        <w:ind w:left="357" w:hanging="357"/>
      </w:pPr>
      <w:r>
        <w:t>Scaffolding: students’ knowledge and understanding through a series of learning experience to create a sustainable farm.</w:t>
      </w:r>
    </w:p>
    <w:p w:rsidR="00333A23" w:rsidRDefault="000B2D00" w:rsidP="00333A23">
      <w:pPr>
        <w:pStyle w:val="ListParagraph"/>
        <w:numPr>
          <w:ilvl w:val="0"/>
          <w:numId w:val="16"/>
        </w:numPr>
        <w:spacing w:line="360" w:lineRule="auto"/>
        <w:ind w:left="357" w:hanging="357"/>
      </w:pPr>
      <w:r>
        <w:t>Blooms Taxonomy</w:t>
      </w:r>
      <w:r w:rsidR="00333A23">
        <w:t xml:space="preserve"> questioning at the end of each lesson to gain students’ knowledge and understanding. </w:t>
      </w:r>
      <w:proofErr w:type="gramStart"/>
      <w:r w:rsidR="00333A23">
        <w:t>Use</w:t>
      </w:r>
      <w:proofErr w:type="gramEnd"/>
      <w:r w:rsidR="00333A23">
        <w:t xml:space="preserve"> the words tell, describe, explain, discuss, outline, show, construct, identify, create and justify as question starters. </w:t>
      </w:r>
    </w:p>
    <w:p w:rsidR="000B2D00" w:rsidRDefault="000B2D00" w:rsidP="00333A23">
      <w:pPr>
        <w:pStyle w:val="ListParagraph"/>
        <w:numPr>
          <w:ilvl w:val="0"/>
          <w:numId w:val="16"/>
        </w:numPr>
        <w:spacing w:line="360" w:lineRule="auto"/>
        <w:ind w:left="357" w:hanging="357"/>
      </w:pPr>
      <w:r>
        <w:t>Individual or Collaboration depending on student preference</w:t>
      </w:r>
    </w:p>
    <w:p w:rsidR="000B2D00" w:rsidRDefault="000B2D00" w:rsidP="00333A23">
      <w:pPr>
        <w:pStyle w:val="ListParagraph"/>
        <w:numPr>
          <w:ilvl w:val="0"/>
          <w:numId w:val="31"/>
        </w:numPr>
        <w:spacing w:line="360" w:lineRule="auto"/>
      </w:pPr>
      <w:r>
        <w:t>Constructivism</w:t>
      </w:r>
    </w:p>
    <w:p w:rsidR="00C458EB" w:rsidRDefault="00C458EB" w:rsidP="000B2D00">
      <w:pPr>
        <w:rPr>
          <w:b/>
          <w:sz w:val="28"/>
          <w:szCs w:val="28"/>
        </w:rPr>
      </w:pPr>
    </w:p>
    <w:p w:rsidR="000B2D00" w:rsidRDefault="000B2D00" w:rsidP="000B2D00">
      <w:pPr>
        <w:rPr>
          <w:b/>
          <w:sz w:val="28"/>
          <w:szCs w:val="28"/>
        </w:rPr>
      </w:pPr>
      <w:r w:rsidRPr="000B2D00">
        <w:rPr>
          <w:b/>
          <w:sz w:val="28"/>
          <w:szCs w:val="28"/>
        </w:rPr>
        <w:t xml:space="preserve">Extension activities </w:t>
      </w:r>
    </w:p>
    <w:p w:rsidR="0000666A" w:rsidRPr="0000666A" w:rsidRDefault="0000666A" w:rsidP="00D7231C">
      <w:pPr>
        <w:pStyle w:val="ListParagraph"/>
        <w:numPr>
          <w:ilvl w:val="0"/>
          <w:numId w:val="29"/>
        </w:numPr>
        <w:spacing w:line="360" w:lineRule="auto"/>
        <w:ind w:left="357" w:hanging="357"/>
        <w:rPr>
          <w:b/>
        </w:rPr>
      </w:pPr>
      <w:r>
        <w:t xml:space="preserve">Read: </w:t>
      </w:r>
      <w:r w:rsidRPr="0000666A">
        <w:rPr>
          <w:i/>
        </w:rPr>
        <w:t>What we have on Farms</w:t>
      </w:r>
      <w:r>
        <w:t xml:space="preserve"> by Chloe Deacon – Stock</w:t>
      </w:r>
    </w:p>
    <w:p w:rsidR="0000666A" w:rsidRPr="0000666A" w:rsidRDefault="0000666A" w:rsidP="00D7231C">
      <w:pPr>
        <w:pStyle w:val="ListParagraph"/>
        <w:numPr>
          <w:ilvl w:val="0"/>
          <w:numId w:val="29"/>
        </w:numPr>
        <w:spacing w:line="360" w:lineRule="auto"/>
        <w:ind w:left="357" w:hanging="357"/>
        <w:rPr>
          <w:b/>
        </w:rPr>
      </w:pPr>
      <w:r>
        <w:t xml:space="preserve">Watch: </w:t>
      </w:r>
      <w:hyperlink r:id="rId40" w:history="1">
        <w:r w:rsidRPr="0000666A">
          <w:rPr>
            <w:rStyle w:val="Hyperlink"/>
          </w:rPr>
          <w:t>Australian Agriculture – The Greatest Store Never Told</w:t>
        </w:r>
      </w:hyperlink>
    </w:p>
    <w:p w:rsidR="0000666A" w:rsidRPr="0000666A" w:rsidRDefault="0000666A" w:rsidP="00D7231C">
      <w:pPr>
        <w:pStyle w:val="ListParagraph"/>
        <w:numPr>
          <w:ilvl w:val="0"/>
          <w:numId w:val="29"/>
        </w:numPr>
        <w:spacing w:line="360" w:lineRule="auto"/>
        <w:ind w:left="357" w:hanging="357"/>
        <w:rPr>
          <w:b/>
        </w:rPr>
      </w:pPr>
      <w:r>
        <w:t xml:space="preserve">Watch: </w:t>
      </w:r>
      <w:hyperlink r:id="rId41" w:history="1">
        <w:r w:rsidRPr="0000666A">
          <w:rPr>
            <w:rStyle w:val="Hyperlink"/>
          </w:rPr>
          <w:t>Investigating Materials</w:t>
        </w:r>
      </w:hyperlink>
      <w:r>
        <w:t xml:space="preserve"> </w:t>
      </w:r>
    </w:p>
    <w:p w:rsidR="00C458EB" w:rsidRPr="00C458EB" w:rsidRDefault="0000666A" w:rsidP="00C458EB">
      <w:pPr>
        <w:pStyle w:val="ListParagraph"/>
        <w:numPr>
          <w:ilvl w:val="0"/>
          <w:numId w:val="29"/>
        </w:numPr>
        <w:spacing w:line="360" w:lineRule="auto"/>
        <w:ind w:left="357" w:hanging="357"/>
        <w:rPr>
          <w:b/>
        </w:rPr>
      </w:pPr>
      <w:r>
        <w:t>Activity: Create/Draw a mind map of all the words that relate to future, sustainable and farm</w:t>
      </w:r>
    </w:p>
    <w:p w:rsidR="0000666A" w:rsidRPr="00C458EB" w:rsidRDefault="0000666A" w:rsidP="00D7231C">
      <w:pPr>
        <w:pStyle w:val="ListParagraph"/>
        <w:numPr>
          <w:ilvl w:val="0"/>
          <w:numId w:val="29"/>
        </w:numPr>
        <w:spacing w:line="360" w:lineRule="auto"/>
        <w:ind w:left="357" w:hanging="357"/>
        <w:rPr>
          <w:b/>
        </w:rPr>
      </w:pPr>
      <w:r>
        <w:t>Activity: Label and describe the components of sustainability on your farm</w:t>
      </w:r>
    </w:p>
    <w:p w:rsidR="00C458EB" w:rsidRPr="00F67D6F" w:rsidRDefault="00C458EB" w:rsidP="00D7231C">
      <w:pPr>
        <w:pStyle w:val="ListParagraph"/>
        <w:numPr>
          <w:ilvl w:val="0"/>
          <w:numId w:val="29"/>
        </w:numPr>
        <w:spacing w:line="360" w:lineRule="auto"/>
        <w:ind w:left="357" w:hanging="357"/>
        <w:rPr>
          <w:b/>
        </w:rPr>
      </w:pPr>
      <w:r>
        <w:t>Activity: Write a narrative story about your farm</w:t>
      </w:r>
    </w:p>
    <w:p w:rsidR="00F67D6F" w:rsidRDefault="00F67D6F" w:rsidP="00F67D6F">
      <w:pPr>
        <w:spacing w:line="360" w:lineRule="auto"/>
        <w:rPr>
          <w:b/>
        </w:rPr>
      </w:pPr>
    </w:p>
    <w:p w:rsidR="00BD343F" w:rsidRPr="00F67D6F" w:rsidRDefault="00BD343F" w:rsidP="00F67D6F">
      <w:pPr>
        <w:spacing w:line="360" w:lineRule="auto"/>
        <w:rPr>
          <w:b/>
        </w:rPr>
      </w:pPr>
    </w:p>
    <w:p w:rsidR="000725F1" w:rsidRDefault="000725F1" w:rsidP="00055071">
      <w:pPr>
        <w:jc w:val="center"/>
        <w:rPr>
          <w:rFonts w:ascii="Comic Sans MS" w:hAnsi="Comic Sans MS"/>
          <w:sz w:val="28"/>
          <w:szCs w:val="28"/>
        </w:rPr>
      </w:pPr>
    </w:p>
    <w:p w:rsidR="00A43157" w:rsidRDefault="00A43157" w:rsidP="00055071">
      <w:pPr>
        <w:jc w:val="center"/>
        <w:rPr>
          <w:rFonts w:ascii="Comic Sans MS" w:hAnsi="Comic Sans MS"/>
          <w:sz w:val="28"/>
          <w:szCs w:val="28"/>
        </w:rPr>
      </w:pPr>
    </w:p>
    <w:p w:rsidR="000725F1" w:rsidRDefault="000725F1" w:rsidP="00055071">
      <w:pPr>
        <w:jc w:val="center"/>
        <w:rPr>
          <w:rFonts w:ascii="Comic Sans MS" w:hAnsi="Comic Sans MS"/>
          <w:sz w:val="28"/>
          <w:szCs w:val="28"/>
        </w:rPr>
      </w:pPr>
      <w:r w:rsidRPr="000725F1">
        <w:rPr>
          <w:rFonts w:ascii="Comic Sans MS" w:hAnsi="Comic Sans MS"/>
          <w:noProof/>
          <w:sz w:val="28"/>
          <w:szCs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DA3A7" wp14:editId="7FAC2896">
                <wp:simplePos x="0" y="0"/>
                <wp:positionH relativeFrom="column">
                  <wp:posOffset>-52070</wp:posOffset>
                </wp:positionH>
                <wp:positionV relativeFrom="paragraph">
                  <wp:posOffset>57150</wp:posOffset>
                </wp:positionV>
                <wp:extent cx="10078720" cy="765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8720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7A" w:rsidRPr="000725F1" w:rsidRDefault="00713A7A" w:rsidP="000725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725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Why does Australia NEED sustainable farming?</w:t>
                            </w:r>
                          </w:p>
                          <w:p w:rsidR="00713A7A" w:rsidRPr="000725F1" w:rsidRDefault="00713A7A" w:rsidP="000725F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0725F1">
                              <w:rPr>
                                <w:rFonts w:ascii="Comic Sans MS" w:hAnsi="Comic Sans MS"/>
                                <w:i/>
                              </w:rPr>
                              <w:t>Draw and/or write your answers in the boxes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pt;margin-top:4.5pt;width:793.6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" filled="f" stroked="f">
                <v:textbox>
                  <w:txbxContent>
                    <w:p w:rsidR="00713A7A" w:rsidRPr="000725F1" w:rsidRDefault="00713A7A" w:rsidP="000725F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725F1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Why does Australia NEED sustainable farming?</w:t>
                      </w:r>
                    </w:p>
                    <w:p w:rsidR="00713A7A" w:rsidRPr="000725F1" w:rsidRDefault="00713A7A" w:rsidP="000725F1">
                      <w:pPr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0725F1">
                        <w:rPr>
                          <w:rFonts w:ascii="Comic Sans MS" w:hAnsi="Comic Sans MS"/>
                          <w:i/>
                        </w:rPr>
                        <w:t>Draw and/or write your answers in the boxes below</w:t>
                      </w:r>
                    </w:p>
                  </w:txbxContent>
                </v:textbox>
              </v:shape>
            </w:pict>
          </mc:Fallback>
        </mc:AlternateContent>
      </w:r>
      <w:r w:rsidRPr="000725F1">
        <w:rPr>
          <w:rFonts w:ascii="Comic Sans MS" w:hAnsi="Comic Sans M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1DBF4" wp14:editId="305FDEA8">
                <wp:simplePos x="0" y="0"/>
                <wp:positionH relativeFrom="column">
                  <wp:posOffset>-254635</wp:posOffset>
                </wp:positionH>
                <wp:positionV relativeFrom="paragraph">
                  <wp:posOffset>-292735</wp:posOffset>
                </wp:positionV>
                <wp:extent cx="6017895" cy="57404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7A" w:rsidRPr="000725F1" w:rsidRDefault="00713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25F1">
                              <w:rPr>
                                <w:sz w:val="28"/>
                                <w:szCs w:val="28"/>
                              </w:rPr>
                              <w:t>Group Name/Name</w:t>
                            </w:r>
                            <w:proofErr w:type="gramStart"/>
                            <w:r w:rsidRPr="000725F1"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0725F1">
                              <w:rPr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05pt;margin-top:-23.05pt;width:47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" filled="f" stroked="f">
                <v:textbox>
                  <w:txbxContent>
                    <w:p w:rsidR="00713A7A" w:rsidRPr="000725F1" w:rsidRDefault="00713A7A">
                      <w:pPr>
                        <w:rPr>
                          <w:sz w:val="28"/>
                          <w:szCs w:val="28"/>
                        </w:rPr>
                      </w:pPr>
                      <w:r w:rsidRPr="000725F1">
                        <w:rPr>
                          <w:sz w:val="28"/>
                          <w:szCs w:val="28"/>
                        </w:rPr>
                        <w:t>Group Name/Name</w:t>
                      </w:r>
                      <w:proofErr w:type="gramStart"/>
                      <w:r w:rsidRPr="000725F1"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0725F1">
                        <w:rPr>
                          <w:sz w:val="28"/>
                          <w:szCs w:val="28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725F1" w:rsidRDefault="000725F1" w:rsidP="00055071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94"/>
        <w:tblW w:w="15843" w:type="dxa"/>
        <w:tblLook w:val="04A0" w:firstRow="1" w:lastRow="0" w:firstColumn="1" w:lastColumn="0" w:noHBand="0" w:noVBand="1"/>
      </w:tblPr>
      <w:tblGrid>
        <w:gridCol w:w="5353"/>
        <w:gridCol w:w="5245"/>
        <w:gridCol w:w="5245"/>
      </w:tblGrid>
      <w:tr w:rsidR="000725F1" w:rsidTr="000725F1">
        <w:trPr>
          <w:trHeight w:val="8092"/>
        </w:trPr>
        <w:tc>
          <w:tcPr>
            <w:tcW w:w="5353" w:type="dxa"/>
          </w:tcPr>
          <w:p w:rsidR="000725F1" w:rsidRPr="000725F1" w:rsidRDefault="000725F1" w:rsidP="000725F1">
            <w:pPr>
              <w:rPr>
                <w:rFonts w:ascii="Comic Sans MS" w:hAnsi="Comic Sans MS"/>
              </w:rPr>
            </w:pPr>
            <w:r w:rsidRPr="000725F1">
              <w:rPr>
                <w:rFonts w:ascii="Comic Sans MS" w:hAnsi="Comic Sans MS"/>
              </w:rPr>
              <w:t>Reason 1</w:t>
            </w:r>
          </w:p>
          <w:p w:rsidR="000725F1" w:rsidRPr="000725F1" w:rsidRDefault="000725F1" w:rsidP="000725F1">
            <w:pPr>
              <w:rPr>
                <w:rFonts w:ascii="Comic Sans MS" w:hAnsi="Comic Sans MS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  <w:r w:rsidRPr="000725F1">
              <w:rPr>
                <w:rFonts w:ascii="Comic Sans MS" w:hAnsi="Comic Sans MS"/>
                <w:sz w:val="24"/>
                <w:szCs w:val="24"/>
              </w:rPr>
              <w:t xml:space="preserve">Australia needs sustainable farming </w:t>
            </w: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  <w:r w:rsidRPr="000725F1">
              <w:rPr>
                <w:rFonts w:ascii="Comic Sans MS" w:hAnsi="Comic Sans MS"/>
                <w:sz w:val="24"/>
                <w:szCs w:val="24"/>
              </w:rPr>
              <w:t>because __________________________</w:t>
            </w: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  <w:r w:rsidRPr="000725F1">
              <w:rPr>
                <w:rFonts w:ascii="Comic Sans MS" w:hAnsi="Comic Sans MS"/>
                <w:sz w:val="24"/>
                <w:szCs w:val="24"/>
              </w:rPr>
              <w:t>________________________________</w:t>
            </w: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  <w:r w:rsidRPr="000725F1">
              <w:rPr>
                <w:rFonts w:ascii="Comic Sans MS" w:hAnsi="Comic Sans MS"/>
                <w:sz w:val="24"/>
                <w:szCs w:val="24"/>
              </w:rPr>
              <w:t>________________________________</w:t>
            </w: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  <w:r w:rsidRPr="000725F1">
              <w:rPr>
                <w:rFonts w:ascii="Comic Sans MS" w:hAnsi="Comic Sans MS"/>
                <w:sz w:val="24"/>
                <w:szCs w:val="24"/>
              </w:rPr>
              <w:t>________________________________</w:t>
            </w: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  <w:r w:rsidRPr="000725F1">
              <w:rPr>
                <w:rFonts w:ascii="Comic Sans MS" w:hAnsi="Comic Sans MS"/>
                <w:sz w:val="24"/>
                <w:szCs w:val="24"/>
              </w:rPr>
              <w:t>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</w:t>
            </w:r>
          </w:p>
        </w:tc>
        <w:tc>
          <w:tcPr>
            <w:tcW w:w="5245" w:type="dxa"/>
          </w:tcPr>
          <w:p w:rsidR="000725F1" w:rsidRDefault="000725F1" w:rsidP="000725F1">
            <w:pPr>
              <w:rPr>
                <w:rFonts w:ascii="Comic Sans MS" w:hAnsi="Comic Sans MS"/>
              </w:rPr>
            </w:pPr>
            <w:r w:rsidRPr="000725F1">
              <w:rPr>
                <w:rFonts w:ascii="Comic Sans MS" w:hAnsi="Comic Sans MS"/>
              </w:rPr>
              <w:t>Reason 2</w:t>
            </w: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  <w:r w:rsidRPr="000725F1">
              <w:rPr>
                <w:rFonts w:ascii="Comic Sans MS" w:hAnsi="Comic Sans MS"/>
                <w:sz w:val="24"/>
                <w:szCs w:val="24"/>
              </w:rPr>
              <w:t>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</w:t>
            </w: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  <w:r w:rsidRPr="000725F1">
              <w:rPr>
                <w:rFonts w:ascii="Comic Sans MS" w:hAnsi="Comic Sans MS"/>
                <w:sz w:val="24"/>
                <w:szCs w:val="24"/>
              </w:rPr>
              <w:t>________________________________</w:t>
            </w: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  <w:r w:rsidRPr="000725F1">
              <w:rPr>
                <w:rFonts w:ascii="Comic Sans MS" w:hAnsi="Comic Sans MS"/>
                <w:sz w:val="24"/>
                <w:szCs w:val="24"/>
              </w:rPr>
              <w:t>________________________________</w:t>
            </w: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  <w:r w:rsidRPr="000725F1">
              <w:rPr>
                <w:rFonts w:ascii="Comic Sans MS" w:hAnsi="Comic Sans MS"/>
                <w:sz w:val="24"/>
                <w:szCs w:val="24"/>
              </w:rPr>
              <w:t>________________________________</w:t>
            </w: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  <w:r w:rsidRPr="000725F1">
              <w:rPr>
                <w:rFonts w:ascii="Comic Sans MS" w:hAnsi="Comic Sans MS"/>
                <w:sz w:val="24"/>
                <w:szCs w:val="24"/>
              </w:rPr>
              <w:t>________________________________</w:t>
            </w: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  <w:r w:rsidRPr="000725F1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</w:tc>
        <w:tc>
          <w:tcPr>
            <w:tcW w:w="5245" w:type="dxa"/>
          </w:tcPr>
          <w:p w:rsidR="000725F1" w:rsidRDefault="000725F1" w:rsidP="000725F1">
            <w:pPr>
              <w:rPr>
                <w:rFonts w:ascii="Comic Sans MS" w:hAnsi="Comic Sans MS"/>
              </w:rPr>
            </w:pPr>
            <w:r w:rsidRPr="000725F1">
              <w:rPr>
                <w:rFonts w:ascii="Comic Sans MS" w:hAnsi="Comic Sans MS"/>
              </w:rPr>
              <w:t>Reason 3</w:t>
            </w: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Default="000725F1" w:rsidP="000725F1">
            <w:pPr>
              <w:rPr>
                <w:rFonts w:ascii="Comic Sans MS" w:hAnsi="Comic Sans MS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  <w:r w:rsidRPr="000725F1">
              <w:rPr>
                <w:rFonts w:ascii="Comic Sans MS" w:hAnsi="Comic Sans MS"/>
                <w:sz w:val="24"/>
                <w:szCs w:val="24"/>
              </w:rPr>
              <w:t>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</w:t>
            </w: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  <w:r w:rsidRPr="000725F1">
              <w:rPr>
                <w:rFonts w:ascii="Comic Sans MS" w:hAnsi="Comic Sans MS"/>
                <w:sz w:val="24"/>
                <w:szCs w:val="24"/>
              </w:rPr>
              <w:t>________________________________</w:t>
            </w: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  <w:r w:rsidRPr="000725F1">
              <w:rPr>
                <w:rFonts w:ascii="Comic Sans MS" w:hAnsi="Comic Sans MS"/>
                <w:sz w:val="24"/>
                <w:szCs w:val="24"/>
              </w:rPr>
              <w:t>________________________________</w:t>
            </w: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  <w:r w:rsidRPr="000725F1">
              <w:rPr>
                <w:rFonts w:ascii="Comic Sans MS" w:hAnsi="Comic Sans MS"/>
                <w:sz w:val="24"/>
                <w:szCs w:val="24"/>
              </w:rPr>
              <w:t>________________________________</w:t>
            </w: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  <w:r w:rsidRPr="000725F1">
              <w:rPr>
                <w:rFonts w:ascii="Comic Sans MS" w:hAnsi="Comic Sans MS"/>
                <w:sz w:val="24"/>
                <w:szCs w:val="24"/>
              </w:rPr>
              <w:t>________________________________</w:t>
            </w: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725F1" w:rsidRPr="000725F1" w:rsidRDefault="000725F1" w:rsidP="000725F1">
            <w:pPr>
              <w:rPr>
                <w:rFonts w:ascii="Comic Sans MS" w:hAnsi="Comic Sans MS"/>
                <w:sz w:val="24"/>
                <w:szCs w:val="24"/>
              </w:rPr>
            </w:pPr>
            <w:r w:rsidRPr="000725F1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</w:tc>
      </w:tr>
    </w:tbl>
    <w:p w:rsidR="000725F1" w:rsidRDefault="00D12804" w:rsidP="00055071">
      <w:pPr>
        <w:jc w:val="center"/>
        <w:rPr>
          <w:rFonts w:ascii="Comic Sans MS" w:hAnsi="Comic Sans MS"/>
          <w:sz w:val="28"/>
          <w:szCs w:val="28"/>
        </w:rPr>
      </w:pPr>
      <w:r w:rsidRPr="000725F1">
        <w:rPr>
          <w:rFonts w:ascii="Comic Sans MS" w:hAnsi="Comic Sans M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AAE0C" wp14:editId="3753CF03">
                <wp:simplePos x="0" y="0"/>
                <wp:positionH relativeFrom="column">
                  <wp:posOffset>-102235</wp:posOffset>
                </wp:positionH>
                <wp:positionV relativeFrom="paragraph">
                  <wp:posOffset>-175260</wp:posOffset>
                </wp:positionV>
                <wp:extent cx="6017895" cy="57404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7A" w:rsidRPr="000725F1" w:rsidRDefault="00713A7A" w:rsidP="00F67D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25F1">
                              <w:rPr>
                                <w:sz w:val="28"/>
                                <w:szCs w:val="28"/>
                              </w:rPr>
                              <w:t>Group Name/Name</w:t>
                            </w:r>
                            <w:proofErr w:type="gramStart"/>
                            <w:r w:rsidRPr="000725F1"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0725F1">
                              <w:rPr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8.05pt;margin-top:-13.8pt;width:473.8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" filled="f" stroked="f">
                <v:textbox>
                  <w:txbxContent>
                    <w:p w:rsidR="00713A7A" w:rsidRPr="000725F1" w:rsidRDefault="00713A7A" w:rsidP="00F67D6F">
                      <w:pPr>
                        <w:rPr>
                          <w:sz w:val="28"/>
                          <w:szCs w:val="28"/>
                        </w:rPr>
                      </w:pPr>
                      <w:r w:rsidRPr="000725F1">
                        <w:rPr>
                          <w:sz w:val="28"/>
                          <w:szCs w:val="28"/>
                        </w:rPr>
                        <w:t>Group Name/Name</w:t>
                      </w:r>
                      <w:proofErr w:type="gramStart"/>
                      <w:r w:rsidRPr="000725F1"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0725F1">
                        <w:rPr>
                          <w:sz w:val="28"/>
                          <w:szCs w:val="28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725F1" w:rsidRDefault="00BD343F" w:rsidP="00F67D6F">
      <w:pPr>
        <w:rPr>
          <w:rFonts w:ascii="Comic Sans MS" w:hAnsi="Comic Sans MS"/>
          <w:sz w:val="28"/>
          <w:szCs w:val="28"/>
        </w:rPr>
      </w:pPr>
      <w:r w:rsidRPr="000725F1">
        <w:rPr>
          <w:rFonts w:ascii="Comic Sans MS" w:hAnsi="Comic Sans MS"/>
          <w:noProof/>
          <w:sz w:val="28"/>
          <w:szCs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4B902" wp14:editId="2CAA3C06">
                <wp:simplePos x="0" y="0"/>
                <wp:positionH relativeFrom="column">
                  <wp:posOffset>-250825</wp:posOffset>
                </wp:positionH>
                <wp:positionV relativeFrom="paragraph">
                  <wp:posOffset>-87630</wp:posOffset>
                </wp:positionV>
                <wp:extent cx="10078720" cy="76517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8720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7A" w:rsidRPr="000725F1" w:rsidRDefault="00713A7A" w:rsidP="00F67D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Which everyday materials will I use to build my farm?</w:t>
                            </w:r>
                          </w:p>
                          <w:p w:rsidR="00713A7A" w:rsidRPr="000725F1" w:rsidRDefault="00713A7A" w:rsidP="00F67D6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0725F1">
                              <w:rPr>
                                <w:rFonts w:ascii="Comic Sans MS" w:hAnsi="Comic Sans MS"/>
                                <w:i/>
                              </w:rPr>
                              <w:t>Draw and/or write your answers in the boxes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75pt;margin-top:-6.9pt;width:793.6pt;height: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" filled="f" stroked="f">
                <v:textbox>
                  <w:txbxContent>
                    <w:p w:rsidR="00713A7A" w:rsidRPr="000725F1" w:rsidRDefault="00713A7A" w:rsidP="00F67D6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Which everyday materials will I use to build my farm?</w:t>
                      </w:r>
                    </w:p>
                    <w:p w:rsidR="00713A7A" w:rsidRPr="000725F1" w:rsidRDefault="00713A7A" w:rsidP="00F67D6F">
                      <w:pPr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0725F1">
                        <w:rPr>
                          <w:rFonts w:ascii="Comic Sans MS" w:hAnsi="Comic Sans MS"/>
                          <w:i/>
                        </w:rPr>
                        <w:t>Draw and/or write your answers in the boxes below</w:t>
                      </w:r>
                    </w:p>
                  </w:txbxContent>
                </v:textbox>
              </v:shape>
            </w:pict>
          </mc:Fallback>
        </mc:AlternateContent>
      </w:r>
      <w:r w:rsidRPr="000725F1">
        <w:rPr>
          <w:rFonts w:ascii="Comic Sans MS" w:hAnsi="Comic Sans M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73737" wp14:editId="487E0FE6">
                <wp:simplePos x="0" y="0"/>
                <wp:positionH relativeFrom="column">
                  <wp:posOffset>-141605</wp:posOffset>
                </wp:positionH>
                <wp:positionV relativeFrom="paragraph">
                  <wp:posOffset>-382905</wp:posOffset>
                </wp:positionV>
                <wp:extent cx="6017895" cy="57404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7A" w:rsidRPr="000725F1" w:rsidRDefault="00713A7A" w:rsidP="00713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25F1">
                              <w:rPr>
                                <w:sz w:val="28"/>
                                <w:szCs w:val="28"/>
                              </w:rPr>
                              <w:t>Group Name/Name</w:t>
                            </w:r>
                            <w:proofErr w:type="gramStart"/>
                            <w:r w:rsidRPr="000725F1"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0725F1">
                              <w:rPr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.15pt;margin-top:-30.15pt;width:473.85pt;height:4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" filled="f" stroked="f">
                <v:textbox>
                  <w:txbxContent>
                    <w:p w:rsidR="00713A7A" w:rsidRPr="000725F1" w:rsidRDefault="00713A7A" w:rsidP="00713A7A">
                      <w:pPr>
                        <w:rPr>
                          <w:sz w:val="28"/>
                          <w:szCs w:val="28"/>
                        </w:rPr>
                      </w:pPr>
                      <w:r w:rsidRPr="000725F1">
                        <w:rPr>
                          <w:sz w:val="28"/>
                          <w:szCs w:val="28"/>
                        </w:rPr>
                        <w:t>Group Name/Name</w:t>
                      </w:r>
                      <w:proofErr w:type="gramStart"/>
                      <w:r w:rsidRPr="000725F1"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0725F1">
                        <w:rPr>
                          <w:sz w:val="28"/>
                          <w:szCs w:val="28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12804" w:rsidTr="00D12804">
        <w:tc>
          <w:tcPr>
            <w:tcW w:w="5204" w:type="dxa"/>
          </w:tcPr>
          <w:p w:rsidR="00D12804" w:rsidRPr="00F67D6F" w:rsidRDefault="00D12804" w:rsidP="00D12804">
            <w:pPr>
              <w:rPr>
                <w:rFonts w:ascii="Comic Sans MS" w:hAnsi="Comic Sans MS"/>
              </w:rPr>
            </w:pPr>
            <w:r w:rsidRPr="00F67D6F">
              <w:rPr>
                <w:rFonts w:ascii="Comic Sans MS" w:hAnsi="Comic Sans MS"/>
              </w:rPr>
              <w:t>Type of Material:</w:t>
            </w: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Default="00D12804" w:rsidP="00D12804">
            <w:pPr>
              <w:rPr>
                <w:rFonts w:ascii="Comic Sans MS" w:hAnsi="Comic Sans MS"/>
              </w:rPr>
            </w:pPr>
            <w:r w:rsidRPr="00F67D6F">
              <w:rPr>
                <w:rFonts w:ascii="Comic Sans MS" w:hAnsi="Comic Sans MS"/>
              </w:rPr>
              <w:t>Why:________</w:t>
            </w:r>
            <w:r>
              <w:rPr>
                <w:rFonts w:ascii="Comic Sans MS" w:hAnsi="Comic Sans MS"/>
              </w:rPr>
              <w:t>________________________</w:t>
            </w: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Default="00D12804" w:rsidP="00D12804">
            <w:pPr>
              <w:rPr>
                <w:rFonts w:ascii="Comic Sans MS" w:hAnsi="Comic Sans MS"/>
              </w:rPr>
            </w:pPr>
            <w:r w:rsidRPr="00F67D6F">
              <w:rPr>
                <w:rFonts w:ascii="Comic Sans MS" w:hAnsi="Comic Sans MS"/>
              </w:rPr>
              <w:t>____________</w:t>
            </w:r>
            <w:r>
              <w:rPr>
                <w:rFonts w:ascii="Comic Sans MS" w:hAnsi="Comic Sans MS"/>
              </w:rPr>
              <w:t>________________________</w:t>
            </w: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  <w:r w:rsidRPr="00F67D6F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_________________________</w:t>
            </w:r>
          </w:p>
          <w:p w:rsidR="00D12804" w:rsidRDefault="00D12804" w:rsidP="00D12804"/>
        </w:tc>
        <w:tc>
          <w:tcPr>
            <w:tcW w:w="5205" w:type="dxa"/>
          </w:tcPr>
          <w:p w:rsidR="00D12804" w:rsidRPr="00F67D6F" w:rsidRDefault="00D12804" w:rsidP="00D12804">
            <w:pPr>
              <w:rPr>
                <w:rFonts w:ascii="Comic Sans MS" w:hAnsi="Comic Sans MS"/>
              </w:rPr>
            </w:pPr>
            <w:r w:rsidRPr="00F67D6F">
              <w:rPr>
                <w:rFonts w:ascii="Comic Sans MS" w:hAnsi="Comic Sans MS"/>
              </w:rPr>
              <w:t>Type of Material:</w:t>
            </w: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Default="00D12804" w:rsidP="00D12804">
            <w:pPr>
              <w:rPr>
                <w:rFonts w:ascii="Comic Sans MS" w:hAnsi="Comic Sans MS"/>
              </w:rPr>
            </w:pPr>
            <w:r w:rsidRPr="00F67D6F">
              <w:rPr>
                <w:rFonts w:ascii="Comic Sans MS" w:hAnsi="Comic Sans MS"/>
              </w:rPr>
              <w:t>Why:________</w:t>
            </w:r>
            <w:r>
              <w:rPr>
                <w:rFonts w:ascii="Comic Sans MS" w:hAnsi="Comic Sans MS"/>
              </w:rPr>
              <w:t>________________________</w:t>
            </w: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Default="00D12804" w:rsidP="00D12804">
            <w:pPr>
              <w:rPr>
                <w:rFonts w:ascii="Comic Sans MS" w:hAnsi="Comic Sans MS"/>
              </w:rPr>
            </w:pPr>
            <w:r w:rsidRPr="00F67D6F">
              <w:rPr>
                <w:rFonts w:ascii="Comic Sans MS" w:hAnsi="Comic Sans MS"/>
              </w:rPr>
              <w:t>____________</w:t>
            </w:r>
            <w:r>
              <w:rPr>
                <w:rFonts w:ascii="Comic Sans MS" w:hAnsi="Comic Sans MS"/>
              </w:rPr>
              <w:t>________________________</w:t>
            </w: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Default="00D12804" w:rsidP="00D12804">
            <w:r w:rsidRPr="00F67D6F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_________________________</w:t>
            </w:r>
          </w:p>
        </w:tc>
        <w:tc>
          <w:tcPr>
            <w:tcW w:w="5205" w:type="dxa"/>
          </w:tcPr>
          <w:p w:rsidR="00D12804" w:rsidRPr="00F67D6F" w:rsidRDefault="00D12804" w:rsidP="00D12804">
            <w:pPr>
              <w:rPr>
                <w:rFonts w:ascii="Comic Sans MS" w:hAnsi="Comic Sans MS"/>
              </w:rPr>
            </w:pPr>
            <w:r w:rsidRPr="00F67D6F">
              <w:rPr>
                <w:rFonts w:ascii="Comic Sans MS" w:hAnsi="Comic Sans MS"/>
              </w:rPr>
              <w:t>Type of Material:</w:t>
            </w: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Default="00D12804" w:rsidP="00D12804">
            <w:pPr>
              <w:rPr>
                <w:rFonts w:ascii="Comic Sans MS" w:hAnsi="Comic Sans MS"/>
              </w:rPr>
            </w:pPr>
            <w:r w:rsidRPr="00F67D6F">
              <w:rPr>
                <w:rFonts w:ascii="Comic Sans MS" w:hAnsi="Comic Sans MS"/>
              </w:rPr>
              <w:t>Why:________</w:t>
            </w:r>
            <w:r>
              <w:rPr>
                <w:rFonts w:ascii="Comic Sans MS" w:hAnsi="Comic Sans MS"/>
              </w:rPr>
              <w:t>________________________</w:t>
            </w: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Default="00D12804" w:rsidP="00D12804">
            <w:pPr>
              <w:rPr>
                <w:rFonts w:ascii="Comic Sans MS" w:hAnsi="Comic Sans MS"/>
              </w:rPr>
            </w:pPr>
            <w:r w:rsidRPr="00F67D6F">
              <w:rPr>
                <w:rFonts w:ascii="Comic Sans MS" w:hAnsi="Comic Sans MS"/>
              </w:rPr>
              <w:t>____________</w:t>
            </w:r>
            <w:r>
              <w:rPr>
                <w:rFonts w:ascii="Comic Sans MS" w:hAnsi="Comic Sans MS"/>
              </w:rPr>
              <w:t>________________________</w:t>
            </w: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Default="00D12804" w:rsidP="00D12804">
            <w:r w:rsidRPr="00F67D6F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_________________________</w:t>
            </w:r>
          </w:p>
        </w:tc>
      </w:tr>
      <w:tr w:rsidR="00D12804" w:rsidTr="00D12804">
        <w:tc>
          <w:tcPr>
            <w:tcW w:w="5204" w:type="dxa"/>
          </w:tcPr>
          <w:p w:rsidR="00D12804" w:rsidRPr="00F67D6F" w:rsidRDefault="00D12804" w:rsidP="00D12804">
            <w:pPr>
              <w:rPr>
                <w:rFonts w:ascii="Comic Sans MS" w:hAnsi="Comic Sans MS"/>
              </w:rPr>
            </w:pPr>
            <w:r w:rsidRPr="00F67D6F">
              <w:rPr>
                <w:rFonts w:ascii="Comic Sans MS" w:hAnsi="Comic Sans MS"/>
              </w:rPr>
              <w:t>Type of Material:</w:t>
            </w: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Default="00D12804" w:rsidP="00D12804">
            <w:pPr>
              <w:rPr>
                <w:rFonts w:ascii="Comic Sans MS" w:hAnsi="Comic Sans MS"/>
              </w:rPr>
            </w:pPr>
            <w:r w:rsidRPr="00F67D6F">
              <w:rPr>
                <w:rFonts w:ascii="Comic Sans MS" w:hAnsi="Comic Sans MS"/>
              </w:rPr>
              <w:t>Why:________</w:t>
            </w:r>
            <w:r>
              <w:rPr>
                <w:rFonts w:ascii="Comic Sans MS" w:hAnsi="Comic Sans MS"/>
              </w:rPr>
              <w:t>________________________</w:t>
            </w: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Default="00D12804" w:rsidP="00D12804">
            <w:pPr>
              <w:rPr>
                <w:rFonts w:ascii="Comic Sans MS" w:hAnsi="Comic Sans MS"/>
              </w:rPr>
            </w:pPr>
            <w:r w:rsidRPr="00F67D6F">
              <w:rPr>
                <w:rFonts w:ascii="Comic Sans MS" w:hAnsi="Comic Sans MS"/>
              </w:rPr>
              <w:t>____________</w:t>
            </w:r>
            <w:r>
              <w:rPr>
                <w:rFonts w:ascii="Comic Sans MS" w:hAnsi="Comic Sans MS"/>
              </w:rPr>
              <w:t>________________________</w:t>
            </w: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Default="00D12804" w:rsidP="00D12804">
            <w:r w:rsidRPr="00F67D6F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_________________________</w:t>
            </w:r>
          </w:p>
          <w:p w:rsidR="00D12804" w:rsidRDefault="00D12804" w:rsidP="00D12804"/>
        </w:tc>
        <w:tc>
          <w:tcPr>
            <w:tcW w:w="5205" w:type="dxa"/>
          </w:tcPr>
          <w:p w:rsidR="00D12804" w:rsidRPr="00F67D6F" w:rsidRDefault="00D12804" w:rsidP="00D12804">
            <w:pPr>
              <w:rPr>
                <w:rFonts w:ascii="Comic Sans MS" w:hAnsi="Comic Sans MS"/>
              </w:rPr>
            </w:pPr>
            <w:r w:rsidRPr="00F67D6F">
              <w:rPr>
                <w:rFonts w:ascii="Comic Sans MS" w:hAnsi="Comic Sans MS"/>
              </w:rPr>
              <w:t>Type of Material:</w:t>
            </w: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Default="00D12804" w:rsidP="00D12804">
            <w:pPr>
              <w:rPr>
                <w:rFonts w:ascii="Comic Sans MS" w:hAnsi="Comic Sans MS"/>
              </w:rPr>
            </w:pPr>
            <w:r w:rsidRPr="00F67D6F">
              <w:rPr>
                <w:rFonts w:ascii="Comic Sans MS" w:hAnsi="Comic Sans MS"/>
              </w:rPr>
              <w:t>Why:________</w:t>
            </w:r>
            <w:r>
              <w:rPr>
                <w:rFonts w:ascii="Comic Sans MS" w:hAnsi="Comic Sans MS"/>
              </w:rPr>
              <w:t>________________________</w:t>
            </w: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Default="00D12804" w:rsidP="00D12804">
            <w:pPr>
              <w:rPr>
                <w:rFonts w:ascii="Comic Sans MS" w:hAnsi="Comic Sans MS"/>
              </w:rPr>
            </w:pPr>
            <w:r w:rsidRPr="00F67D6F">
              <w:rPr>
                <w:rFonts w:ascii="Comic Sans MS" w:hAnsi="Comic Sans MS"/>
              </w:rPr>
              <w:t>____________</w:t>
            </w:r>
            <w:r>
              <w:rPr>
                <w:rFonts w:ascii="Comic Sans MS" w:hAnsi="Comic Sans MS"/>
              </w:rPr>
              <w:t>________________________</w:t>
            </w: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Default="00D12804" w:rsidP="00D12804">
            <w:r w:rsidRPr="00F67D6F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_________________________</w:t>
            </w:r>
          </w:p>
        </w:tc>
        <w:tc>
          <w:tcPr>
            <w:tcW w:w="5205" w:type="dxa"/>
          </w:tcPr>
          <w:p w:rsidR="00D12804" w:rsidRPr="00F67D6F" w:rsidRDefault="00D12804" w:rsidP="00D12804">
            <w:pPr>
              <w:rPr>
                <w:rFonts w:ascii="Comic Sans MS" w:hAnsi="Comic Sans MS"/>
              </w:rPr>
            </w:pPr>
            <w:r w:rsidRPr="00F67D6F">
              <w:rPr>
                <w:rFonts w:ascii="Comic Sans MS" w:hAnsi="Comic Sans MS"/>
              </w:rPr>
              <w:t>Type of Material:</w:t>
            </w: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Default="00D12804" w:rsidP="00D12804">
            <w:pPr>
              <w:rPr>
                <w:rFonts w:ascii="Comic Sans MS" w:hAnsi="Comic Sans MS"/>
              </w:rPr>
            </w:pPr>
            <w:r w:rsidRPr="00F67D6F">
              <w:rPr>
                <w:rFonts w:ascii="Comic Sans MS" w:hAnsi="Comic Sans MS"/>
              </w:rPr>
              <w:t>Why:________</w:t>
            </w:r>
            <w:r>
              <w:rPr>
                <w:rFonts w:ascii="Comic Sans MS" w:hAnsi="Comic Sans MS"/>
              </w:rPr>
              <w:t>________________________</w:t>
            </w: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Default="00D12804" w:rsidP="00D12804">
            <w:pPr>
              <w:rPr>
                <w:rFonts w:ascii="Comic Sans MS" w:hAnsi="Comic Sans MS"/>
              </w:rPr>
            </w:pPr>
            <w:r w:rsidRPr="00F67D6F">
              <w:rPr>
                <w:rFonts w:ascii="Comic Sans MS" w:hAnsi="Comic Sans MS"/>
              </w:rPr>
              <w:t>____________</w:t>
            </w:r>
            <w:r>
              <w:rPr>
                <w:rFonts w:ascii="Comic Sans MS" w:hAnsi="Comic Sans MS"/>
              </w:rPr>
              <w:t>________________________</w:t>
            </w:r>
          </w:p>
          <w:p w:rsidR="00D12804" w:rsidRPr="00F67D6F" w:rsidRDefault="00D12804" w:rsidP="00D12804">
            <w:pPr>
              <w:rPr>
                <w:rFonts w:ascii="Comic Sans MS" w:hAnsi="Comic Sans MS"/>
              </w:rPr>
            </w:pPr>
          </w:p>
          <w:p w:rsidR="00D12804" w:rsidRDefault="00D12804" w:rsidP="00D12804">
            <w:r w:rsidRPr="00F67D6F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_________________________</w:t>
            </w:r>
          </w:p>
        </w:tc>
      </w:tr>
    </w:tbl>
    <w:p w:rsidR="000725F1" w:rsidRPr="00055071" w:rsidRDefault="000725F1" w:rsidP="00F67D6F">
      <w:pPr>
        <w:rPr>
          <w:rFonts w:ascii="Comic Sans MS" w:hAnsi="Comic Sans MS"/>
          <w:sz w:val="28"/>
          <w:szCs w:val="28"/>
        </w:rPr>
      </w:pPr>
    </w:p>
    <w:p w:rsidR="00EB294A" w:rsidRDefault="00BD343F" w:rsidP="00BD343F">
      <w:pPr>
        <w:jc w:val="center"/>
      </w:pPr>
      <w:r w:rsidRPr="000725F1">
        <w:rPr>
          <w:rFonts w:ascii="Comic Sans MS" w:hAnsi="Comic Sans MS"/>
          <w:noProof/>
          <w:sz w:val="28"/>
          <w:szCs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10EBF" wp14:editId="67FF925F">
                <wp:simplePos x="0" y="0"/>
                <wp:positionH relativeFrom="column">
                  <wp:posOffset>-258445</wp:posOffset>
                </wp:positionH>
                <wp:positionV relativeFrom="paragraph">
                  <wp:posOffset>-288290</wp:posOffset>
                </wp:positionV>
                <wp:extent cx="10078720" cy="76517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8720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7A" w:rsidRPr="000725F1" w:rsidRDefault="00832C8E" w:rsidP="00713A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Draw and label your sustainable farm</w:t>
                            </w:r>
                          </w:p>
                          <w:p w:rsidR="00713A7A" w:rsidRPr="00832C8E" w:rsidRDefault="00832C8E" w:rsidP="00713A7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832C8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Don’t forget to include at least SIX everyday materials and at least THREE sustainability components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32C8E" w:rsidRPr="000725F1" w:rsidRDefault="00832C8E" w:rsidP="00713A7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0.35pt;margin-top:-22.7pt;width:793.6pt;height:6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" filled="f" stroked="f">
                <v:textbox>
                  <w:txbxContent>
                    <w:p w:rsidR="00713A7A" w:rsidRPr="000725F1" w:rsidRDefault="00832C8E" w:rsidP="00713A7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Draw and label your sustainable farm</w:t>
                      </w:r>
                    </w:p>
                    <w:p w:rsidR="00713A7A" w:rsidRPr="00832C8E" w:rsidRDefault="00832C8E" w:rsidP="00713A7A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832C8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Don’t forget to include at least SIX everyday materials and at least THREE sustainability components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832C8E" w:rsidRPr="000725F1" w:rsidRDefault="00832C8E" w:rsidP="00713A7A">
                      <w:pPr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3F" w:rsidRDefault="00BD343F" w:rsidP="00BD343F">
      <w:pPr>
        <w:jc w:val="center"/>
      </w:pPr>
    </w:p>
    <w:p w:rsidR="00EB294A" w:rsidRDefault="00D12804" w:rsidP="00516D1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75EF8" wp14:editId="5BF31015">
                <wp:simplePos x="0" y="0"/>
                <wp:positionH relativeFrom="column">
                  <wp:posOffset>212090</wp:posOffset>
                </wp:positionH>
                <wp:positionV relativeFrom="paragraph">
                  <wp:posOffset>128905</wp:posOffset>
                </wp:positionV>
                <wp:extent cx="9643110" cy="3540125"/>
                <wp:effectExtent l="19050" t="19050" r="34290" b="412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3110" cy="354012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16.7pt;margin-top:10.15pt;width:759.3pt;height:27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" filled="f" strokecolor="black [3213]" strokeweight="5pt"/>
            </w:pict>
          </mc:Fallback>
        </mc:AlternateContent>
      </w:r>
    </w:p>
    <w:p w:rsidR="00EB294A" w:rsidRDefault="00EB294A" w:rsidP="00516D13"/>
    <w:p w:rsidR="00EB294A" w:rsidRDefault="00EB294A" w:rsidP="00516D13"/>
    <w:p w:rsidR="00EB294A" w:rsidRDefault="00EB294A" w:rsidP="00516D13"/>
    <w:p w:rsidR="00EB294A" w:rsidRDefault="00EB294A" w:rsidP="00516D13"/>
    <w:p w:rsidR="00EB294A" w:rsidRDefault="00EB294A" w:rsidP="00516D13"/>
    <w:p w:rsidR="00EB294A" w:rsidRDefault="00EB294A" w:rsidP="00516D13"/>
    <w:p w:rsidR="00EB294A" w:rsidRDefault="00EB294A" w:rsidP="00516D13"/>
    <w:p w:rsidR="00EB294A" w:rsidRDefault="00EB294A" w:rsidP="00516D13"/>
    <w:p w:rsidR="00EB294A" w:rsidRDefault="00EB294A" w:rsidP="00516D13"/>
    <w:p w:rsidR="00EB294A" w:rsidRDefault="00EB294A" w:rsidP="00516D13"/>
    <w:p w:rsidR="00EB294A" w:rsidRDefault="00EB294A" w:rsidP="00516D13"/>
    <w:p w:rsidR="00EB294A" w:rsidRDefault="0012194E" w:rsidP="00516D13">
      <w:pPr>
        <w:rPr>
          <w:sz w:val="28"/>
          <w:szCs w:val="28"/>
        </w:rPr>
      </w:pPr>
      <w:r w:rsidRPr="0012194E">
        <w:rPr>
          <w:sz w:val="28"/>
          <w:szCs w:val="28"/>
        </w:rPr>
        <w:t>I/We think that this is the best sustainable farm because _________</w:t>
      </w:r>
      <w:r>
        <w:rPr>
          <w:sz w:val="28"/>
          <w:szCs w:val="28"/>
        </w:rPr>
        <w:t>_______________________________________________________</w:t>
      </w:r>
    </w:p>
    <w:p w:rsidR="0012194E" w:rsidRDefault="0012194E" w:rsidP="00516D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12194E" w:rsidRDefault="0012194E" w:rsidP="00516D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1C6851" w:rsidRPr="001C6851" w:rsidRDefault="0012194E" w:rsidP="00516D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-9526"/>
        <w:tblW w:w="15843" w:type="dxa"/>
        <w:tblLook w:val="04A0" w:firstRow="1" w:lastRow="0" w:firstColumn="1" w:lastColumn="0" w:noHBand="0" w:noVBand="1"/>
      </w:tblPr>
      <w:tblGrid>
        <w:gridCol w:w="3085"/>
        <w:gridCol w:w="2693"/>
        <w:gridCol w:w="2694"/>
        <w:gridCol w:w="2551"/>
        <w:gridCol w:w="2410"/>
        <w:gridCol w:w="2410"/>
      </w:tblGrid>
      <w:tr w:rsidR="001C6851" w:rsidTr="00BD343F">
        <w:tc>
          <w:tcPr>
            <w:tcW w:w="15843" w:type="dxa"/>
            <w:gridSpan w:val="6"/>
          </w:tcPr>
          <w:p w:rsidR="001C6851" w:rsidRDefault="001C6851" w:rsidP="00BD343F">
            <w:pPr>
              <w:rPr>
                <w:rFonts w:ascii="Comic Sans MS" w:hAnsi="Comic Sans MS"/>
              </w:rPr>
            </w:pPr>
          </w:p>
          <w:p w:rsidR="001C6851" w:rsidRPr="0024258A" w:rsidRDefault="001C6851" w:rsidP="00BD343F">
            <w:pPr>
              <w:rPr>
                <w:rFonts w:ascii="Comic Sans MS" w:hAnsi="Comic Sans MS"/>
              </w:rPr>
            </w:pPr>
            <w:r w:rsidRPr="0024258A">
              <w:rPr>
                <w:rFonts w:ascii="Comic Sans MS" w:hAnsi="Comic Sans MS"/>
              </w:rPr>
              <w:t>Name:________________________________________</w:t>
            </w:r>
          </w:p>
          <w:p w:rsidR="001C6851" w:rsidRPr="0024258A" w:rsidRDefault="001C6851" w:rsidP="00BD343F">
            <w:pPr>
              <w:jc w:val="center"/>
              <w:rPr>
                <w:rFonts w:ascii="Comic Sans MS" w:hAnsi="Comic Sans MS"/>
              </w:rPr>
            </w:pPr>
            <w:r w:rsidRPr="0024258A">
              <w:rPr>
                <w:rFonts w:ascii="Comic Sans MS" w:hAnsi="Comic Sans MS"/>
              </w:rPr>
              <w:t>Can We Build It? Rubric</w:t>
            </w:r>
          </w:p>
          <w:p w:rsidR="001C6851" w:rsidRPr="0024258A" w:rsidRDefault="001C6851" w:rsidP="00BD343F">
            <w:pPr>
              <w:jc w:val="center"/>
              <w:rPr>
                <w:rFonts w:ascii="Comic Sans MS" w:hAnsi="Comic Sans MS"/>
              </w:rPr>
            </w:pPr>
            <w:r w:rsidRPr="0024258A">
              <w:rPr>
                <w:rFonts w:ascii="Comic Sans MS" w:hAnsi="Comic Sans MS"/>
              </w:rPr>
              <w:t>Year 2 Technologies</w:t>
            </w:r>
          </w:p>
        </w:tc>
      </w:tr>
      <w:tr w:rsidR="001C6851" w:rsidTr="00BD343F">
        <w:tc>
          <w:tcPr>
            <w:tcW w:w="3085" w:type="dxa"/>
          </w:tcPr>
          <w:p w:rsidR="001C6851" w:rsidRDefault="001C6851" w:rsidP="00BD343F"/>
        </w:tc>
        <w:tc>
          <w:tcPr>
            <w:tcW w:w="2693" w:type="dxa"/>
          </w:tcPr>
          <w:p w:rsidR="001C6851" w:rsidRDefault="001C6851" w:rsidP="00BD343F">
            <w:pPr>
              <w:jc w:val="center"/>
            </w:pPr>
            <w:r>
              <w:t>Excellent</w:t>
            </w:r>
          </w:p>
        </w:tc>
        <w:tc>
          <w:tcPr>
            <w:tcW w:w="2694" w:type="dxa"/>
          </w:tcPr>
          <w:p w:rsidR="001C6851" w:rsidRDefault="001C6851" w:rsidP="00BD343F">
            <w:pPr>
              <w:jc w:val="center"/>
            </w:pPr>
            <w:r>
              <w:t>Good</w:t>
            </w:r>
          </w:p>
        </w:tc>
        <w:tc>
          <w:tcPr>
            <w:tcW w:w="2551" w:type="dxa"/>
          </w:tcPr>
          <w:p w:rsidR="001C6851" w:rsidRDefault="001C6851" w:rsidP="00BD343F">
            <w:pPr>
              <w:jc w:val="center"/>
            </w:pPr>
            <w:r>
              <w:t>Satisfactory</w:t>
            </w:r>
          </w:p>
        </w:tc>
        <w:tc>
          <w:tcPr>
            <w:tcW w:w="2410" w:type="dxa"/>
          </w:tcPr>
          <w:p w:rsidR="001C6851" w:rsidRDefault="001C6851" w:rsidP="00BD343F">
            <w:pPr>
              <w:jc w:val="center"/>
            </w:pPr>
            <w:r>
              <w:t>Developing</w:t>
            </w:r>
          </w:p>
        </w:tc>
        <w:tc>
          <w:tcPr>
            <w:tcW w:w="2410" w:type="dxa"/>
          </w:tcPr>
          <w:p w:rsidR="001C6851" w:rsidRDefault="001C6851" w:rsidP="00BD343F">
            <w:pPr>
              <w:jc w:val="center"/>
            </w:pPr>
            <w:r>
              <w:t>Limited</w:t>
            </w:r>
          </w:p>
        </w:tc>
      </w:tr>
      <w:tr w:rsidR="001C6851" w:rsidTr="00BD343F">
        <w:tc>
          <w:tcPr>
            <w:tcW w:w="3085" w:type="dxa"/>
          </w:tcPr>
          <w:p w:rsidR="001C6851" w:rsidRDefault="001C6851" w:rsidP="00BD343F">
            <w:r>
              <w:t>Identify reasons and explain Australia’s future need for sustainable farming.</w:t>
            </w:r>
          </w:p>
        </w:tc>
        <w:tc>
          <w:tcPr>
            <w:tcW w:w="2693" w:type="dxa"/>
          </w:tcPr>
          <w:p w:rsidR="001C6851" w:rsidRDefault="001C6851" w:rsidP="00BD343F">
            <w:r>
              <w:t xml:space="preserve">Identifies 3 or more reasons with extensive explanation for all 3 reasons for sustainable farming in Australia. </w:t>
            </w:r>
          </w:p>
        </w:tc>
        <w:tc>
          <w:tcPr>
            <w:tcW w:w="2694" w:type="dxa"/>
          </w:tcPr>
          <w:p w:rsidR="001C6851" w:rsidRDefault="001C6851" w:rsidP="00BD343F">
            <w:r>
              <w:t xml:space="preserve">Identifies 3 reasons with an extensive explanation for all 3 reasons for sustainable farming in Australia. </w:t>
            </w:r>
          </w:p>
        </w:tc>
        <w:tc>
          <w:tcPr>
            <w:tcW w:w="2551" w:type="dxa"/>
          </w:tcPr>
          <w:p w:rsidR="001C6851" w:rsidRDefault="001C6851" w:rsidP="00BD343F">
            <w:r>
              <w:t xml:space="preserve">Identifies 3 reasons with a basic explanation of the 3 reasons for the need for sustainable farming in Australia. </w:t>
            </w:r>
          </w:p>
        </w:tc>
        <w:tc>
          <w:tcPr>
            <w:tcW w:w="2410" w:type="dxa"/>
          </w:tcPr>
          <w:p w:rsidR="001C6851" w:rsidRDefault="001C6851" w:rsidP="00BD343F">
            <w:r>
              <w:t>Identifies at least 1 -2 reasons with simple explanation for the need for sustainable farming in Australia.</w:t>
            </w:r>
          </w:p>
        </w:tc>
        <w:tc>
          <w:tcPr>
            <w:tcW w:w="2410" w:type="dxa"/>
          </w:tcPr>
          <w:p w:rsidR="001C6851" w:rsidRDefault="001C6851" w:rsidP="00BD343F">
            <w:r>
              <w:t xml:space="preserve">Identifies 1 reason with no explanation. </w:t>
            </w:r>
          </w:p>
        </w:tc>
      </w:tr>
      <w:tr w:rsidR="001C6851" w:rsidTr="00BD343F">
        <w:tc>
          <w:tcPr>
            <w:tcW w:w="3085" w:type="dxa"/>
          </w:tcPr>
          <w:p w:rsidR="001C6851" w:rsidRDefault="001C6851" w:rsidP="00BD343F">
            <w:r w:rsidRPr="00DA22BB">
              <w:t>Describe the properties and characteristics of everyday materials</w:t>
            </w:r>
            <w:r>
              <w:t xml:space="preserve"> used</w:t>
            </w:r>
            <w:r w:rsidRPr="00DA22BB">
              <w:t xml:space="preserve"> to create</w:t>
            </w:r>
            <w:r>
              <w:t xml:space="preserve"> the</w:t>
            </w:r>
            <w:r w:rsidRPr="00DA22BB">
              <w:t xml:space="preserve"> sustainable farm. </w:t>
            </w:r>
          </w:p>
        </w:tc>
        <w:tc>
          <w:tcPr>
            <w:tcW w:w="2693" w:type="dxa"/>
          </w:tcPr>
          <w:p w:rsidR="001C6851" w:rsidRDefault="001C6851" w:rsidP="00BD343F">
            <w:r>
              <w:t xml:space="preserve">Constructed from eight or more different everyday materials and able to describe all properties and characteristics. </w:t>
            </w:r>
          </w:p>
        </w:tc>
        <w:tc>
          <w:tcPr>
            <w:tcW w:w="2694" w:type="dxa"/>
          </w:tcPr>
          <w:p w:rsidR="001C6851" w:rsidRDefault="001C6851" w:rsidP="00BD343F">
            <w:r>
              <w:t xml:space="preserve">Constructed from seven different everyday materials and able to describe most properties and characteristics. </w:t>
            </w:r>
          </w:p>
        </w:tc>
        <w:tc>
          <w:tcPr>
            <w:tcW w:w="2551" w:type="dxa"/>
          </w:tcPr>
          <w:p w:rsidR="001C6851" w:rsidRDefault="001C6851" w:rsidP="00BD343F">
            <w:r>
              <w:t xml:space="preserve">Constructed from six different everyday materials and able to describe some properties and characteristics. </w:t>
            </w:r>
          </w:p>
        </w:tc>
        <w:tc>
          <w:tcPr>
            <w:tcW w:w="2410" w:type="dxa"/>
          </w:tcPr>
          <w:p w:rsidR="001C6851" w:rsidRDefault="001C6851" w:rsidP="00BD343F">
            <w:r>
              <w:t xml:space="preserve">Constructed from at least three different everyday materials and able to describe some properties and characteristics. </w:t>
            </w:r>
          </w:p>
        </w:tc>
        <w:tc>
          <w:tcPr>
            <w:tcW w:w="2410" w:type="dxa"/>
          </w:tcPr>
          <w:p w:rsidR="001C6851" w:rsidRDefault="001C6851" w:rsidP="00BD343F">
            <w:r>
              <w:t xml:space="preserve">Limited use of everyday materials and unable to describe properties and characteristics of materials used. </w:t>
            </w:r>
          </w:p>
        </w:tc>
      </w:tr>
      <w:tr w:rsidR="001C6851" w:rsidTr="00BD343F">
        <w:tc>
          <w:tcPr>
            <w:tcW w:w="3085" w:type="dxa"/>
          </w:tcPr>
          <w:p w:rsidR="001C6851" w:rsidRDefault="001C6851" w:rsidP="00BD343F">
            <w:r w:rsidRPr="00DA22BB">
              <w:t>Plan and illustrate a sustainable farm applying knowledge of everyday materials properties.</w:t>
            </w:r>
          </w:p>
        </w:tc>
        <w:tc>
          <w:tcPr>
            <w:tcW w:w="2693" w:type="dxa"/>
          </w:tcPr>
          <w:p w:rsidR="001C6851" w:rsidRDefault="001C6851" w:rsidP="00BD343F">
            <w:r>
              <w:t>Plan is complete with eight or more everyday materials used to three or more sustainability components.</w:t>
            </w:r>
          </w:p>
        </w:tc>
        <w:tc>
          <w:tcPr>
            <w:tcW w:w="2694" w:type="dxa"/>
          </w:tcPr>
          <w:p w:rsidR="001C6851" w:rsidRDefault="001C6851" w:rsidP="00BD343F">
            <w:r>
              <w:t>Plan is complete seven everyday materials used to show three or more sustainability components.</w:t>
            </w:r>
          </w:p>
        </w:tc>
        <w:tc>
          <w:tcPr>
            <w:tcW w:w="2551" w:type="dxa"/>
          </w:tcPr>
          <w:p w:rsidR="001C6851" w:rsidRDefault="001C6851" w:rsidP="00BD343F">
            <w:r>
              <w:t xml:space="preserve">Plan is complete with at least six everyday materials used to show three sustainability components. </w:t>
            </w:r>
          </w:p>
        </w:tc>
        <w:tc>
          <w:tcPr>
            <w:tcW w:w="2410" w:type="dxa"/>
          </w:tcPr>
          <w:p w:rsidR="001C6851" w:rsidRDefault="001C6851" w:rsidP="00BD343F">
            <w:r>
              <w:t xml:space="preserve">Plan is somewhat complete and shows at least three different everyday materials and able to show at least one sustainability components. </w:t>
            </w:r>
          </w:p>
        </w:tc>
        <w:tc>
          <w:tcPr>
            <w:tcW w:w="2410" w:type="dxa"/>
          </w:tcPr>
          <w:p w:rsidR="001C6851" w:rsidRDefault="001C6851" w:rsidP="00BD343F">
            <w:r>
              <w:t xml:space="preserve">Plan is incomplete with limited use of everyday materials and no showing of sustainability. </w:t>
            </w:r>
          </w:p>
        </w:tc>
      </w:tr>
      <w:tr w:rsidR="001C6851" w:rsidTr="00BD343F">
        <w:tc>
          <w:tcPr>
            <w:tcW w:w="3085" w:type="dxa"/>
          </w:tcPr>
          <w:p w:rsidR="001C6851" w:rsidRDefault="001C6851" w:rsidP="00BD343F">
            <w:r w:rsidRPr="00DA22BB">
              <w:t>Create a sustainable farm by applying knowledge of everyday materials properties.</w:t>
            </w:r>
          </w:p>
        </w:tc>
        <w:tc>
          <w:tcPr>
            <w:tcW w:w="2693" w:type="dxa"/>
          </w:tcPr>
          <w:p w:rsidR="001C6851" w:rsidRDefault="001C6851" w:rsidP="00BD343F">
            <w:r>
              <w:t xml:space="preserve">Farm is constructed from eight or more different everyday materials. </w:t>
            </w:r>
          </w:p>
        </w:tc>
        <w:tc>
          <w:tcPr>
            <w:tcW w:w="2694" w:type="dxa"/>
          </w:tcPr>
          <w:p w:rsidR="001C6851" w:rsidRDefault="001C6851" w:rsidP="00BD343F">
            <w:r>
              <w:t xml:space="preserve">Farm is constructed from seven different everyday materials. </w:t>
            </w:r>
          </w:p>
        </w:tc>
        <w:tc>
          <w:tcPr>
            <w:tcW w:w="2551" w:type="dxa"/>
          </w:tcPr>
          <w:p w:rsidR="001C6851" w:rsidRDefault="001C6851" w:rsidP="00BD343F">
            <w:r>
              <w:t xml:space="preserve">Farm is constructed from six different everyday materials. </w:t>
            </w:r>
          </w:p>
        </w:tc>
        <w:tc>
          <w:tcPr>
            <w:tcW w:w="2410" w:type="dxa"/>
          </w:tcPr>
          <w:p w:rsidR="001C6851" w:rsidRDefault="001C6851" w:rsidP="00BD343F">
            <w:r>
              <w:t xml:space="preserve">Farm is constructed from at least three different everyday materials. </w:t>
            </w:r>
          </w:p>
        </w:tc>
        <w:tc>
          <w:tcPr>
            <w:tcW w:w="2410" w:type="dxa"/>
          </w:tcPr>
          <w:p w:rsidR="001C6851" w:rsidRDefault="001C6851" w:rsidP="00BD343F">
            <w:r>
              <w:t xml:space="preserve">Farm is incomplete and constructed from limited materials. </w:t>
            </w:r>
          </w:p>
        </w:tc>
      </w:tr>
      <w:tr w:rsidR="001C6851" w:rsidTr="00BD343F">
        <w:tc>
          <w:tcPr>
            <w:tcW w:w="3085" w:type="dxa"/>
          </w:tcPr>
          <w:p w:rsidR="001C6851" w:rsidRDefault="001C6851" w:rsidP="00BD343F">
            <w:r>
              <w:t xml:space="preserve">Appropriate use of tools and equipment. </w:t>
            </w:r>
          </w:p>
        </w:tc>
        <w:tc>
          <w:tcPr>
            <w:tcW w:w="2693" w:type="dxa"/>
          </w:tcPr>
          <w:p w:rsidR="001C6851" w:rsidRDefault="001C6851" w:rsidP="00BD343F">
            <w:r>
              <w:t xml:space="preserve">Able to construct a farm from everyday materials and use all tools and equipment appropriately. </w:t>
            </w:r>
          </w:p>
        </w:tc>
        <w:tc>
          <w:tcPr>
            <w:tcW w:w="2694" w:type="dxa"/>
          </w:tcPr>
          <w:p w:rsidR="001C6851" w:rsidRDefault="001C6851" w:rsidP="00BD343F">
            <w:r>
              <w:t>Able to construct a farm from everyday materials and most tools and equipment appropriately.</w:t>
            </w:r>
          </w:p>
        </w:tc>
        <w:tc>
          <w:tcPr>
            <w:tcW w:w="2551" w:type="dxa"/>
          </w:tcPr>
          <w:p w:rsidR="001C6851" w:rsidRDefault="001C6851" w:rsidP="00BD343F">
            <w:r>
              <w:t>Able to construct a farm from everyday materials and some tools and equipment appropriately</w:t>
            </w:r>
          </w:p>
        </w:tc>
        <w:tc>
          <w:tcPr>
            <w:tcW w:w="2410" w:type="dxa"/>
          </w:tcPr>
          <w:p w:rsidR="001C6851" w:rsidRDefault="001C6851" w:rsidP="00BD343F">
            <w:r>
              <w:t xml:space="preserve">Farm is somewhat constructed and able to use a few tools and equipment appropriately. </w:t>
            </w:r>
          </w:p>
        </w:tc>
        <w:tc>
          <w:tcPr>
            <w:tcW w:w="2410" w:type="dxa"/>
          </w:tcPr>
          <w:p w:rsidR="001C6851" w:rsidRDefault="001C6851" w:rsidP="00BD343F">
            <w:r>
              <w:t xml:space="preserve">Unable to construct a farm from everyday materials and inappropriate use of tools and equipment. </w:t>
            </w:r>
          </w:p>
        </w:tc>
      </w:tr>
      <w:tr w:rsidR="001C6851" w:rsidTr="00BD343F">
        <w:tc>
          <w:tcPr>
            <w:tcW w:w="3085" w:type="dxa"/>
          </w:tcPr>
          <w:p w:rsidR="001C6851" w:rsidRDefault="001C6851" w:rsidP="00BD343F">
            <w:r>
              <w:t xml:space="preserve">Feedback: </w:t>
            </w:r>
          </w:p>
          <w:p w:rsidR="001C6851" w:rsidRDefault="001C6851" w:rsidP="00BD343F"/>
          <w:p w:rsidR="001C6851" w:rsidRDefault="001C6851" w:rsidP="00BD343F"/>
          <w:p w:rsidR="001C6851" w:rsidRDefault="001C6851" w:rsidP="00BD343F"/>
          <w:p w:rsidR="001C6851" w:rsidRDefault="001C6851" w:rsidP="00BD343F"/>
        </w:tc>
        <w:tc>
          <w:tcPr>
            <w:tcW w:w="12758" w:type="dxa"/>
            <w:gridSpan w:val="5"/>
          </w:tcPr>
          <w:p w:rsidR="001C6851" w:rsidRDefault="001C6851" w:rsidP="00BD343F"/>
        </w:tc>
      </w:tr>
    </w:tbl>
    <w:p w:rsidR="00516D13" w:rsidRPr="00516D13" w:rsidRDefault="00516D13" w:rsidP="001C6851"/>
    <w:sectPr w:rsidR="00516D13" w:rsidRPr="00516D13" w:rsidSect="00986F3D">
      <w:pgSz w:w="16838" w:h="11906" w:orient="landscape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1B" w:rsidRDefault="00B7471B" w:rsidP="00055071">
      <w:pPr>
        <w:spacing w:after="0" w:line="240" w:lineRule="auto"/>
      </w:pPr>
      <w:r>
        <w:separator/>
      </w:r>
    </w:p>
  </w:endnote>
  <w:endnote w:type="continuationSeparator" w:id="0">
    <w:p w:rsidR="00B7471B" w:rsidRDefault="00B7471B" w:rsidP="0005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1B" w:rsidRDefault="00B7471B" w:rsidP="00055071">
      <w:pPr>
        <w:spacing w:after="0" w:line="240" w:lineRule="auto"/>
      </w:pPr>
      <w:r>
        <w:separator/>
      </w:r>
    </w:p>
  </w:footnote>
  <w:footnote w:type="continuationSeparator" w:id="0">
    <w:p w:rsidR="00B7471B" w:rsidRDefault="00B7471B" w:rsidP="0005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3B2"/>
    <w:multiLevelType w:val="hybridMultilevel"/>
    <w:tmpl w:val="EBE0722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D11848"/>
    <w:multiLevelType w:val="hybridMultilevel"/>
    <w:tmpl w:val="4FE451F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24857"/>
    <w:multiLevelType w:val="hybridMultilevel"/>
    <w:tmpl w:val="939AF1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45615"/>
    <w:multiLevelType w:val="hybridMultilevel"/>
    <w:tmpl w:val="43F44C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2B90"/>
    <w:multiLevelType w:val="hybridMultilevel"/>
    <w:tmpl w:val="5D7E4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E6A27"/>
    <w:multiLevelType w:val="hybridMultilevel"/>
    <w:tmpl w:val="35901D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982586"/>
    <w:multiLevelType w:val="hybridMultilevel"/>
    <w:tmpl w:val="60E0D2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31280"/>
    <w:multiLevelType w:val="hybridMultilevel"/>
    <w:tmpl w:val="F1781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F6180"/>
    <w:multiLevelType w:val="hybridMultilevel"/>
    <w:tmpl w:val="C11E3A4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ED6ADC"/>
    <w:multiLevelType w:val="hybridMultilevel"/>
    <w:tmpl w:val="838E610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4722DE"/>
    <w:multiLevelType w:val="hybridMultilevel"/>
    <w:tmpl w:val="05D87DC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11CAD"/>
    <w:multiLevelType w:val="hybridMultilevel"/>
    <w:tmpl w:val="B69C22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D7FC4"/>
    <w:multiLevelType w:val="hybridMultilevel"/>
    <w:tmpl w:val="CF848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F65A6"/>
    <w:multiLevelType w:val="hybridMultilevel"/>
    <w:tmpl w:val="6234F43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D9124D"/>
    <w:multiLevelType w:val="hybridMultilevel"/>
    <w:tmpl w:val="62A85B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B73A6"/>
    <w:multiLevelType w:val="hybridMultilevel"/>
    <w:tmpl w:val="0D52540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DB357D"/>
    <w:multiLevelType w:val="hybridMultilevel"/>
    <w:tmpl w:val="0C5A3A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9C26A7"/>
    <w:multiLevelType w:val="hybridMultilevel"/>
    <w:tmpl w:val="1228F0D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0C37D3"/>
    <w:multiLevelType w:val="hybridMultilevel"/>
    <w:tmpl w:val="958A76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223AFF"/>
    <w:multiLevelType w:val="hybridMultilevel"/>
    <w:tmpl w:val="1EB68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930D0"/>
    <w:multiLevelType w:val="hybridMultilevel"/>
    <w:tmpl w:val="8DB29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63E70"/>
    <w:multiLevelType w:val="hybridMultilevel"/>
    <w:tmpl w:val="A36878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BC4195"/>
    <w:multiLevelType w:val="hybridMultilevel"/>
    <w:tmpl w:val="6DEED7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710C55"/>
    <w:multiLevelType w:val="hybridMultilevel"/>
    <w:tmpl w:val="9BD498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AE1D01"/>
    <w:multiLevelType w:val="hybridMultilevel"/>
    <w:tmpl w:val="D5C0D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EB3326"/>
    <w:multiLevelType w:val="hybridMultilevel"/>
    <w:tmpl w:val="1048E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A187A"/>
    <w:multiLevelType w:val="hybridMultilevel"/>
    <w:tmpl w:val="2A9E3F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04452"/>
    <w:multiLevelType w:val="hybridMultilevel"/>
    <w:tmpl w:val="5FD263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06200B"/>
    <w:multiLevelType w:val="hybridMultilevel"/>
    <w:tmpl w:val="01C40A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B5687A"/>
    <w:multiLevelType w:val="hybridMultilevel"/>
    <w:tmpl w:val="A92A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814C1"/>
    <w:multiLevelType w:val="hybridMultilevel"/>
    <w:tmpl w:val="C18EEE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6974E2"/>
    <w:multiLevelType w:val="hybridMultilevel"/>
    <w:tmpl w:val="B7AE3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6A0434"/>
    <w:multiLevelType w:val="hybridMultilevel"/>
    <w:tmpl w:val="CADCE4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814FD3"/>
    <w:multiLevelType w:val="hybridMultilevel"/>
    <w:tmpl w:val="B18A7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0"/>
  </w:num>
  <w:num w:numId="4">
    <w:abstractNumId w:val="12"/>
  </w:num>
  <w:num w:numId="5">
    <w:abstractNumId w:val="26"/>
  </w:num>
  <w:num w:numId="6">
    <w:abstractNumId w:val="0"/>
  </w:num>
  <w:num w:numId="7">
    <w:abstractNumId w:val="4"/>
  </w:num>
  <w:num w:numId="8">
    <w:abstractNumId w:val="29"/>
  </w:num>
  <w:num w:numId="9">
    <w:abstractNumId w:val="19"/>
  </w:num>
  <w:num w:numId="10">
    <w:abstractNumId w:val="32"/>
  </w:num>
  <w:num w:numId="11">
    <w:abstractNumId w:val="5"/>
  </w:num>
  <w:num w:numId="12">
    <w:abstractNumId w:val="21"/>
  </w:num>
  <w:num w:numId="13">
    <w:abstractNumId w:val="14"/>
  </w:num>
  <w:num w:numId="14">
    <w:abstractNumId w:val="23"/>
  </w:num>
  <w:num w:numId="15">
    <w:abstractNumId w:val="30"/>
  </w:num>
  <w:num w:numId="16">
    <w:abstractNumId w:val="16"/>
  </w:num>
  <w:num w:numId="17">
    <w:abstractNumId w:val="33"/>
  </w:num>
  <w:num w:numId="18">
    <w:abstractNumId w:val="27"/>
  </w:num>
  <w:num w:numId="19">
    <w:abstractNumId w:val="24"/>
  </w:num>
  <w:num w:numId="20">
    <w:abstractNumId w:val="11"/>
  </w:num>
  <w:num w:numId="21">
    <w:abstractNumId w:val="6"/>
  </w:num>
  <w:num w:numId="22">
    <w:abstractNumId w:val="8"/>
  </w:num>
  <w:num w:numId="23">
    <w:abstractNumId w:val="17"/>
  </w:num>
  <w:num w:numId="24">
    <w:abstractNumId w:val="9"/>
  </w:num>
  <w:num w:numId="25">
    <w:abstractNumId w:val="2"/>
  </w:num>
  <w:num w:numId="26">
    <w:abstractNumId w:val="1"/>
  </w:num>
  <w:num w:numId="27">
    <w:abstractNumId w:val="22"/>
  </w:num>
  <w:num w:numId="28">
    <w:abstractNumId w:val="18"/>
  </w:num>
  <w:num w:numId="29">
    <w:abstractNumId w:val="31"/>
  </w:num>
  <w:num w:numId="30">
    <w:abstractNumId w:val="13"/>
  </w:num>
  <w:num w:numId="31">
    <w:abstractNumId w:val="28"/>
  </w:num>
  <w:num w:numId="32">
    <w:abstractNumId w:val="10"/>
  </w:num>
  <w:num w:numId="33">
    <w:abstractNumId w:val="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0A"/>
    <w:rsid w:val="0000666A"/>
    <w:rsid w:val="000130E4"/>
    <w:rsid w:val="00055071"/>
    <w:rsid w:val="000725F1"/>
    <w:rsid w:val="000B2D00"/>
    <w:rsid w:val="000F695B"/>
    <w:rsid w:val="0011664C"/>
    <w:rsid w:val="0012194E"/>
    <w:rsid w:val="0012724C"/>
    <w:rsid w:val="001C6851"/>
    <w:rsid w:val="002D5E9C"/>
    <w:rsid w:val="00333A23"/>
    <w:rsid w:val="0038380D"/>
    <w:rsid w:val="003973C4"/>
    <w:rsid w:val="003B03A4"/>
    <w:rsid w:val="003B46B7"/>
    <w:rsid w:val="003F0EA7"/>
    <w:rsid w:val="004A060B"/>
    <w:rsid w:val="00506BF6"/>
    <w:rsid w:val="005164AC"/>
    <w:rsid w:val="00516D13"/>
    <w:rsid w:val="00535B69"/>
    <w:rsid w:val="00584C13"/>
    <w:rsid w:val="00654141"/>
    <w:rsid w:val="00673C2C"/>
    <w:rsid w:val="006842C0"/>
    <w:rsid w:val="00707999"/>
    <w:rsid w:val="00713A7A"/>
    <w:rsid w:val="00715C6C"/>
    <w:rsid w:val="0071623B"/>
    <w:rsid w:val="007539BC"/>
    <w:rsid w:val="007802B1"/>
    <w:rsid w:val="007B4D08"/>
    <w:rsid w:val="00832C8E"/>
    <w:rsid w:val="00840E7C"/>
    <w:rsid w:val="00875D0A"/>
    <w:rsid w:val="00895D65"/>
    <w:rsid w:val="008D1E1E"/>
    <w:rsid w:val="00945EF6"/>
    <w:rsid w:val="00986F3D"/>
    <w:rsid w:val="009A328B"/>
    <w:rsid w:val="009E7720"/>
    <w:rsid w:val="00A1295E"/>
    <w:rsid w:val="00A43157"/>
    <w:rsid w:val="00AD662F"/>
    <w:rsid w:val="00B43525"/>
    <w:rsid w:val="00B7471B"/>
    <w:rsid w:val="00BA51CE"/>
    <w:rsid w:val="00BD343F"/>
    <w:rsid w:val="00BF1661"/>
    <w:rsid w:val="00C368F2"/>
    <w:rsid w:val="00C458EB"/>
    <w:rsid w:val="00D12804"/>
    <w:rsid w:val="00D7231C"/>
    <w:rsid w:val="00D804E1"/>
    <w:rsid w:val="00DA22BB"/>
    <w:rsid w:val="00DB4F14"/>
    <w:rsid w:val="00DD70D4"/>
    <w:rsid w:val="00DE5D4E"/>
    <w:rsid w:val="00E4340C"/>
    <w:rsid w:val="00EB294A"/>
    <w:rsid w:val="00EF0D58"/>
    <w:rsid w:val="00F14D37"/>
    <w:rsid w:val="00F67D6F"/>
    <w:rsid w:val="00FB0634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3C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14D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F14D37"/>
    <w:rPr>
      <w:color w:val="0000FF"/>
      <w:u w:val="single"/>
    </w:rPr>
  </w:style>
  <w:style w:type="table" w:styleId="TableGrid">
    <w:name w:val="Table Grid"/>
    <w:basedOn w:val="TableNormal"/>
    <w:uiPriority w:val="59"/>
    <w:rsid w:val="00DA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71"/>
  </w:style>
  <w:style w:type="paragraph" w:styleId="Footer">
    <w:name w:val="footer"/>
    <w:basedOn w:val="Normal"/>
    <w:link w:val="FooterChar"/>
    <w:uiPriority w:val="99"/>
    <w:unhideWhenUsed/>
    <w:rsid w:val="0005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3C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14D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F14D37"/>
    <w:rPr>
      <w:color w:val="0000FF"/>
      <w:u w:val="single"/>
    </w:rPr>
  </w:style>
  <w:style w:type="table" w:styleId="TableGrid">
    <w:name w:val="Table Grid"/>
    <w:basedOn w:val="TableNormal"/>
    <w:uiPriority w:val="59"/>
    <w:rsid w:val="00DA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71"/>
  </w:style>
  <w:style w:type="paragraph" w:styleId="Footer">
    <w:name w:val="footer"/>
    <w:basedOn w:val="Normal"/>
    <w:link w:val="FooterChar"/>
    <w:uiPriority w:val="99"/>
    <w:unhideWhenUsed/>
    <w:rsid w:val="0005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hyperlink" Target="https://www.youtube.com/watch?v=OSLNi8in2iU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yperlink" Target="http://www.australiancurriculum.edu.au/glossary/popup?a=T&amp;t=characteristics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gif"/><Relationship Id="rId33" Type="http://schemas.openxmlformats.org/officeDocument/2006/relationships/hyperlink" Target="http://www.australiancurriculum.edu.au/curriculum/contentdescription/ACTDEP007" TargetMode="External"/><Relationship Id="rId38" Type="http://schemas.openxmlformats.org/officeDocument/2006/relationships/hyperlink" Target="https://www.youtube.com/watch?v=e3AP8MPgVr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gif"/><Relationship Id="rId41" Type="http://schemas.openxmlformats.org/officeDocument/2006/relationships/hyperlink" Target="https://www.youtube.com/watch?v=KcMoZLlF0k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hyperlink" Target="http://www.australiancurriculum.edu.au/glossary/popup?a=T&amp;t=equipment" TargetMode="External"/><Relationship Id="rId37" Type="http://schemas.openxmlformats.org/officeDocument/2006/relationships/hyperlink" Target="http://www.australiancurriculum.edu.au/curriculum/contentdescription/ACTDEP007" TargetMode="External"/><Relationship Id="rId40" Type="http://schemas.openxmlformats.org/officeDocument/2006/relationships/hyperlink" Target="https://www.youtube.com/watch?v=fFUZ_j2cCe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gif"/><Relationship Id="rId36" Type="http://schemas.openxmlformats.org/officeDocument/2006/relationships/hyperlink" Target="http://www.australiancurriculum.edu.au/curriculum/contentdescription/ACTDEK004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hyperlink" Target="http://www.australiancurriculum.edu.au/glossary/popup?a=T&amp;t=componen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yperlink" Target="http://www.australiancurriculum.edu.au/glossary/popup?a=T&amp;t=component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B91F92-D248-4C91-AD53-4EFBD04C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Hewlett-Packard Company</cp:lastModifiedBy>
  <cp:revision>4</cp:revision>
  <dcterms:created xsi:type="dcterms:W3CDTF">2016-05-27T05:36:00Z</dcterms:created>
  <dcterms:modified xsi:type="dcterms:W3CDTF">2016-05-27T05:55:00Z</dcterms:modified>
</cp:coreProperties>
</file>